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7" w:type="dxa"/>
        <w:tblInd w:w="45" w:type="dxa"/>
        <w:tblLayout w:type="fixed"/>
        <w:tblCellMar>
          <w:left w:w="10" w:type="dxa"/>
          <w:right w:w="10" w:type="dxa"/>
        </w:tblCellMar>
        <w:tblLook w:val="0000" w:firstRow="0" w:lastRow="0" w:firstColumn="0" w:lastColumn="0" w:noHBand="0" w:noVBand="0"/>
      </w:tblPr>
      <w:tblGrid>
        <w:gridCol w:w="2355"/>
        <w:gridCol w:w="4815"/>
        <w:gridCol w:w="2467"/>
      </w:tblGrid>
      <w:tr w:rsidR="000C6C93" w:rsidRPr="0097780B" w:rsidTr="004631E8">
        <w:trPr>
          <w:trHeight w:val="2917"/>
        </w:trPr>
        <w:tc>
          <w:tcPr>
            <w:tcW w:w="2355" w:type="dxa"/>
            <w:tcBorders>
              <w:top w:val="single" w:sz="2" w:space="0" w:color="000000"/>
              <w:left w:val="single" w:sz="2" w:space="0" w:color="000000"/>
              <w:bottom w:val="single" w:sz="2" w:space="0" w:color="000000"/>
            </w:tcBorders>
            <w:tcMar>
              <w:top w:w="55" w:type="dxa"/>
              <w:left w:w="55" w:type="dxa"/>
              <w:bottom w:w="55" w:type="dxa"/>
              <w:right w:w="55" w:type="dxa"/>
            </w:tcMar>
          </w:tcPr>
          <w:p w:rsidR="000C6C93" w:rsidRPr="0097780B" w:rsidRDefault="000C6C93" w:rsidP="006A74C7">
            <w:pPr>
              <w:pStyle w:val="TableContents"/>
              <w:jc w:val="center"/>
              <w:rPr>
                <w:rFonts w:ascii="Helvetica" w:hAnsi="Helvetica" w:cs="Helvetica"/>
                <w:color w:val="000000"/>
                <w:sz w:val="28"/>
                <w:szCs w:val="28"/>
              </w:rPr>
            </w:pPr>
            <w:r w:rsidRPr="0097780B">
              <w:rPr>
                <w:rFonts w:ascii="Helvetica" w:hAnsi="Helvetica" w:cs="Helvetica"/>
                <w:noProof/>
                <w:color w:val="000000"/>
                <w:sz w:val="28"/>
                <w:szCs w:val="28"/>
              </w:rPr>
              <w:drawing>
                <wp:anchor distT="0" distB="0" distL="114300" distR="114300" simplePos="0" relativeHeight="251662336" behindDoc="0" locked="0" layoutInCell="1" allowOverlap="1" wp14:anchorId="403AF158">
                  <wp:simplePos x="0" y="0"/>
                  <wp:positionH relativeFrom="column">
                    <wp:posOffset>-25400</wp:posOffset>
                  </wp:positionH>
                  <wp:positionV relativeFrom="paragraph">
                    <wp:posOffset>358140</wp:posOffset>
                  </wp:positionV>
                  <wp:extent cx="1477645" cy="818515"/>
                  <wp:effectExtent l="0" t="0" r="8255" b="635"/>
                  <wp:wrapThrough wrapText="bothSides">
                    <wp:wrapPolygon edited="0">
                      <wp:start x="0" y="0"/>
                      <wp:lineTo x="0" y="21114"/>
                      <wp:lineTo x="21442" y="21114"/>
                      <wp:lineTo x="2144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64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5" w:type="dxa"/>
            <w:tcBorders>
              <w:top w:val="single" w:sz="2" w:space="0" w:color="000000"/>
              <w:left w:val="single" w:sz="2" w:space="0" w:color="000000"/>
              <w:bottom w:val="single" w:sz="2" w:space="0" w:color="000000"/>
            </w:tcBorders>
            <w:tcMar>
              <w:top w:w="55" w:type="dxa"/>
              <w:left w:w="55" w:type="dxa"/>
              <w:bottom w:w="55" w:type="dxa"/>
              <w:right w:w="55" w:type="dxa"/>
            </w:tcMar>
          </w:tcPr>
          <w:p w:rsidR="000C6C93" w:rsidRPr="0097780B" w:rsidRDefault="000C6C93" w:rsidP="006A74C7">
            <w:pPr>
              <w:pStyle w:val="Standard"/>
              <w:jc w:val="center"/>
              <w:rPr>
                <w:rFonts w:ascii="Helvetica" w:hAnsi="Helvetica" w:cs="Helvetica"/>
                <w:b/>
                <w:bCs/>
                <w:color w:val="000000"/>
                <w:sz w:val="22"/>
                <w:szCs w:val="22"/>
              </w:rPr>
            </w:pPr>
            <w:r w:rsidRPr="0097780B">
              <w:rPr>
                <w:rFonts w:ascii="Helvetica" w:hAnsi="Helvetica" w:cs="Helvetica"/>
                <w:b/>
                <w:bCs/>
                <w:color w:val="000000"/>
                <w:sz w:val="22"/>
                <w:szCs w:val="22"/>
              </w:rPr>
              <w:t>CENTRE DE GESTION DE LA FONCTION PUBLIQUE TERRITORIALE DES VOSGES</w:t>
            </w:r>
          </w:p>
          <w:p w:rsidR="000C6C93" w:rsidRPr="0097780B" w:rsidRDefault="000C6C93" w:rsidP="006A74C7">
            <w:pPr>
              <w:pStyle w:val="Standard"/>
              <w:jc w:val="center"/>
              <w:rPr>
                <w:rFonts w:ascii="Helvetica" w:hAnsi="Helvetica" w:cs="Helvetica"/>
                <w:b/>
                <w:bCs/>
                <w:color w:val="000000"/>
                <w:sz w:val="20"/>
                <w:szCs w:val="20"/>
              </w:rPr>
            </w:pPr>
          </w:p>
          <w:p w:rsidR="00D168C6" w:rsidRDefault="000C6C93" w:rsidP="00D168C6">
            <w:pPr>
              <w:pStyle w:val="Standard"/>
              <w:jc w:val="center"/>
              <w:rPr>
                <w:rFonts w:ascii="Helvetica" w:hAnsi="Helvetica" w:cs="Helvetica"/>
                <w:b/>
                <w:bCs/>
                <w:color w:val="000000"/>
                <w:sz w:val="20"/>
                <w:szCs w:val="20"/>
              </w:rPr>
            </w:pPr>
            <w:r w:rsidRPr="0097780B">
              <w:rPr>
                <w:rFonts w:ascii="Helvetica" w:hAnsi="Helvetica" w:cs="Helvetica"/>
                <w:b/>
                <w:bCs/>
                <w:color w:val="000000"/>
                <w:sz w:val="20"/>
                <w:szCs w:val="20"/>
              </w:rPr>
              <w:t>28</w:t>
            </w:r>
            <w:r w:rsidR="004631E8">
              <w:rPr>
                <w:rFonts w:ascii="Helvetica" w:hAnsi="Helvetica" w:cs="Helvetica"/>
                <w:b/>
                <w:bCs/>
                <w:color w:val="000000"/>
                <w:sz w:val="20"/>
                <w:szCs w:val="20"/>
              </w:rPr>
              <w:t xml:space="preserve">, rue de la Clé d'Or - </w:t>
            </w:r>
            <w:r w:rsidR="00D168C6">
              <w:rPr>
                <w:rFonts w:ascii="Helvetica" w:hAnsi="Helvetica" w:cs="Helvetica"/>
                <w:b/>
                <w:bCs/>
                <w:color w:val="000000"/>
                <w:sz w:val="20"/>
                <w:szCs w:val="20"/>
              </w:rPr>
              <w:t>CS70055</w:t>
            </w:r>
          </w:p>
          <w:p w:rsidR="004631E8" w:rsidRDefault="000C6C93" w:rsidP="00E67A05">
            <w:pPr>
              <w:pStyle w:val="Standard"/>
              <w:jc w:val="center"/>
              <w:rPr>
                <w:rFonts w:ascii="Helvetica" w:hAnsi="Helvetica" w:cs="Helvetica"/>
                <w:b/>
                <w:bCs/>
                <w:color w:val="000000"/>
                <w:sz w:val="20"/>
                <w:szCs w:val="20"/>
              </w:rPr>
            </w:pPr>
            <w:r w:rsidRPr="0097780B">
              <w:rPr>
                <w:rFonts w:ascii="Helvetica" w:hAnsi="Helvetica" w:cs="Helvetica"/>
                <w:b/>
                <w:bCs/>
                <w:color w:val="000000"/>
                <w:sz w:val="20"/>
                <w:szCs w:val="20"/>
              </w:rPr>
              <w:t xml:space="preserve">88 </w:t>
            </w:r>
            <w:r w:rsidR="00D168C6">
              <w:rPr>
                <w:rFonts w:ascii="Helvetica" w:hAnsi="Helvetica" w:cs="Helvetica"/>
                <w:b/>
                <w:bCs/>
                <w:color w:val="000000"/>
                <w:sz w:val="20"/>
                <w:szCs w:val="20"/>
              </w:rPr>
              <w:t>026</w:t>
            </w:r>
            <w:r w:rsidRPr="0097780B">
              <w:rPr>
                <w:rFonts w:ascii="Helvetica" w:hAnsi="Helvetica" w:cs="Helvetica"/>
                <w:b/>
                <w:bCs/>
                <w:color w:val="000000"/>
                <w:sz w:val="20"/>
                <w:szCs w:val="20"/>
              </w:rPr>
              <w:t xml:space="preserve"> EPINAL CEDEX  </w:t>
            </w:r>
            <w:r w:rsidRPr="0097780B">
              <w:rPr>
                <w:rFonts w:ascii="Helvetica" w:hAnsi="Helvetica" w:cs="Helvetica"/>
                <w:b/>
                <w:bCs/>
                <w:color w:val="000000"/>
                <w:sz w:val="20"/>
                <w:szCs w:val="20"/>
              </w:rPr>
              <w:br/>
              <w:t>03 29 35 63 10</w:t>
            </w:r>
          </w:p>
          <w:p w:rsidR="00E67A05" w:rsidRPr="004631E8" w:rsidRDefault="000C6C93" w:rsidP="00E67A05">
            <w:pPr>
              <w:pStyle w:val="Standard"/>
              <w:jc w:val="center"/>
              <w:rPr>
                <w:rFonts w:ascii="Helvetica" w:hAnsi="Helvetica"/>
                <w:b/>
                <w:bCs/>
                <w:i/>
                <w:color w:val="000000"/>
                <w:sz w:val="20"/>
                <w:szCs w:val="20"/>
              </w:rPr>
            </w:pPr>
            <w:r w:rsidRPr="0097780B">
              <w:rPr>
                <w:rFonts w:ascii="Helvetica" w:hAnsi="Helvetica" w:cs="Helvetica"/>
                <w:b/>
                <w:bCs/>
                <w:color w:val="000000"/>
                <w:sz w:val="20"/>
                <w:szCs w:val="20"/>
              </w:rPr>
              <w:br/>
            </w:r>
            <w:r w:rsidR="00E67A05" w:rsidRPr="004631E8">
              <w:rPr>
                <w:rFonts w:ascii="Helvetica" w:hAnsi="Helvetica"/>
                <w:b/>
                <w:bCs/>
                <w:i/>
                <w:color w:val="000000"/>
                <w:sz w:val="20"/>
                <w:szCs w:val="20"/>
              </w:rPr>
              <w:t>Compétences &amp; Territoires</w:t>
            </w:r>
          </w:p>
          <w:p w:rsidR="00E67A05" w:rsidRDefault="00E67A05" w:rsidP="00E67A05">
            <w:pPr>
              <w:pStyle w:val="Standard"/>
              <w:jc w:val="center"/>
              <w:rPr>
                <w:rFonts w:ascii="Helvetica" w:hAnsi="Helvetica"/>
                <w:b/>
                <w:bCs/>
                <w:color w:val="000000"/>
                <w:sz w:val="20"/>
                <w:szCs w:val="20"/>
              </w:rPr>
            </w:pPr>
            <w:r>
              <w:rPr>
                <w:rFonts w:ascii="Helvetica" w:hAnsi="Helvetica"/>
                <w:b/>
                <w:bCs/>
                <w:color w:val="000000"/>
                <w:sz w:val="20"/>
                <w:szCs w:val="20"/>
              </w:rPr>
              <w:t>Agence d’emploi territorial</w:t>
            </w:r>
          </w:p>
          <w:p w:rsidR="00E67A05" w:rsidRDefault="00E67A05" w:rsidP="00E67A05">
            <w:pPr>
              <w:pStyle w:val="Standard"/>
              <w:jc w:val="center"/>
              <w:rPr>
                <w:rFonts w:ascii="Helvetica" w:hAnsi="Helvetica"/>
                <w:b/>
                <w:bCs/>
                <w:color w:val="000000"/>
                <w:sz w:val="20"/>
                <w:szCs w:val="20"/>
              </w:rPr>
            </w:pPr>
            <w:r>
              <w:rPr>
                <w:rFonts w:ascii="Helvetica" w:hAnsi="Helvetica"/>
                <w:b/>
                <w:bCs/>
                <w:color w:val="000000"/>
                <w:sz w:val="20"/>
                <w:szCs w:val="20"/>
              </w:rPr>
              <w:t>1, rue de l’Abbé Haustète – 88 190 GOLBEY</w:t>
            </w:r>
          </w:p>
          <w:p w:rsidR="00E67A05" w:rsidRDefault="00E67A05" w:rsidP="00E67A05">
            <w:pPr>
              <w:pStyle w:val="Standard"/>
              <w:jc w:val="center"/>
              <w:rPr>
                <w:rFonts w:ascii="Helvetica" w:hAnsi="Helvetica"/>
                <w:b/>
                <w:bCs/>
                <w:color w:val="000000"/>
                <w:sz w:val="20"/>
                <w:szCs w:val="20"/>
              </w:rPr>
            </w:pPr>
            <w:r>
              <w:rPr>
                <w:rFonts w:ascii="Helvetica" w:hAnsi="Helvetica"/>
                <w:b/>
                <w:bCs/>
                <w:color w:val="000000"/>
                <w:sz w:val="20"/>
                <w:szCs w:val="20"/>
              </w:rPr>
              <w:t>03 54 04 60 25</w:t>
            </w:r>
          </w:p>
          <w:p w:rsidR="000C6C93" w:rsidRPr="0097780B" w:rsidRDefault="00FF5634" w:rsidP="00E67A05">
            <w:pPr>
              <w:pStyle w:val="Standard"/>
              <w:jc w:val="center"/>
              <w:rPr>
                <w:rFonts w:ascii="Helvetica" w:hAnsi="Helvetica" w:cs="Helvetica"/>
                <w:b/>
                <w:bCs/>
                <w:color w:val="000000"/>
                <w:sz w:val="20"/>
                <w:szCs w:val="20"/>
              </w:rPr>
            </w:pPr>
            <w:hyperlink r:id="rId9" w:history="1">
              <w:r w:rsidR="00E67A05" w:rsidRPr="008F1A82">
                <w:rPr>
                  <w:rStyle w:val="Lienhypertexte"/>
                  <w:rFonts w:ascii="Helvetica" w:hAnsi="Helvetica"/>
                  <w:sz w:val="20"/>
                  <w:szCs w:val="20"/>
                </w:rPr>
                <w:t>competences-et-territoires@cdg88.fr</w:t>
              </w:r>
            </w:hyperlink>
            <w:r w:rsidR="00E67A05">
              <w:rPr>
                <w:rFonts w:ascii="Helvetica" w:hAnsi="Helvetica"/>
                <w:b/>
                <w:bCs/>
                <w:color w:val="000000"/>
                <w:sz w:val="20"/>
                <w:szCs w:val="20"/>
              </w:rPr>
              <w:t xml:space="preserve"> </w:t>
            </w:r>
          </w:p>
        </w:tc>
        <w:tc>
          <w:tcPr>
            <w:tcW w:w="246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6C93" w:rsidRPr="0097780B" w:rsidRDefault="000C6C93" w:rsidP="006A74C7">
            <w:pPr>
              <w:pStyle w:val="TableContents"/>
              <w:jc w:val="center"/>
              <w:rPr>
                <w:rFonts w:ascii="Helvetica" w:hAnsi="Helvetica" w:cs="Helvetica"/>
                <w:color w:val="000000"/>
                <w:sz w:val="28"/>
                <w:szCs w:val="28"/>
              </w:rPr>
            </w:pPr>
          </w:p>
          <w:p w:rsidR="000C6C93" w:rsidRPr="0097780B" w:rsidRDefault="000C6C93" w:rsidP="006A74C7">
            <w:pPr>
              <w:pStyle w:val="TableContents"/>
              <w:jc w:val="center"/>
              <w:rPr>
                <w:rFonts w:ascii="Helvetica" w:hAnsi="Helvetica" w:cs="Helvetica"/>
                <w:b/>
                <w:bCs/>
                <w:color w:val="000000"/>
                <w:sz w:val="22"/>
                <w:szCs w:val="22"/>
              </w:rPr>
            </w:pPr>
            <w:r w:rsidRPr="0097780B">
              <w:rPr>
                <w:rFonts w:ascii="Helvetica" w:hAnsi="Helvetica" w:cs="Helvetica"/>
                <w:b/>
                <w:bCs/>
                <w:color w:val="000000"/>
                <w:sz w:val="22"/>
                <w:szCs w:val="22"/>
              </w:rPr>
              <w:t>CONVENTION</w:t>
            </w:r>
          </w:p>
          <w:p w:rsidR="000C6C93" w:rsidRPr="0097780B" w:rsidRDefault="000C6C93" w:rsidP="006A74C7">
            <w:pPr>
              <w:pStyle w:val="TableContents"/>
              <w:jc w:val="center"/>
              <w:rPr>
                <w:rFonts w:ascii="Helvetica" w:hAnsi="Helvetica" w:cs="Helvetica"/>
                <w:color w:val="000000"/>
                <w:sz w:val="28"/>
                <w:szCs w:val="28"/>
              </w:rPr>
            </w:pPr>
          </w:p>
          <w:p w:rsidR="000C6C93" w:rsidRPr="0097780B" w:rsidRDefault="000C6C93" w:rsidP="006A74C7">
            <w:pPr>
              <w:pStyle w:val="TableContents"/>
              <w:rPr>
                <w:rFonts w:ascii="Helvetica" w:hAnsi="Helvetica" w:cs="Helvetica"/>
                <w:color w:val="000000"/>
                <w:sz w:val="20"/>
                <w:szCs w:val="20"/>
              </w:rPr>
            </w:pPr>
            <w:r w:rsidRPr="0097780B">
              <w:rPr>
                <w:rFonts w:ascii="Helvetica" w:hAnsi="Helvetica" w:cs="Helvetica"/>
                <w:color w:val="000000"/>
                <w:sz w:val="20"/>
                <w:szCs w:val="20"/>
              </w:rPr>
              <w:t>réf. :</w:t>
            </w:r>
          </w:p>
        </w:tc>
      </w:tr>
    </w:tbl>
    <w:p w:rsidR="000C6C93" w:rsidRPr="0097780B" w:rsidRDefault="000C6C93" w:rsidP="000C6C93">
      <w:pPr>
        <w:pStyle w:val="Standard"/>
        <w:jc w:val="center"/>
        <w:rPr>
          <w:rFonts w:ascii="Helvetica" w:hAnsi="Helvetica" w:cs="Helvetica"/>
        </w:rPr>
      </w:pPr>
    </w:p>
    <w:p w:rsidR="000C6C93" w:rsidRPr="0097780B" w:rsidRDefault="000C6C93" w:rsidP="000C6C93">
      <w:pPr>
        <w:pStyle w:val="Standard"/>
        <w:rPr>
          <w:rFonts w:ascii="Helvetica" w:hAnsi="Helvetica" w:cs="Helvetica"/>
          <w:color w:val="000000"/>
        </w:rPr>
      </w:pPr>
    </w:p>
    <w:p w:rsidR="00247F28" w:rsidRDefault="000C6C93" w:rsidP="000C6C93">
      <w:pPr>
        <w:pStyle w:val="Standard"/>
        <w:pBdr>
          <w:top w:val="single" w:sz="2" w:space="0" w:color="000000"/>
          <w:left w:val="single" w:sz="2" w:space="0" w:color="000000"/>
          <w:bottom w:val="single" w:sz="2" w:space="0" w:color="000000"/>
          <w:right w:val="single" w:sz="2" w:space="0" w:color="000000"/>
        </w:pBdr>
        <w:jc w:val="center"/>
        <w:rPr>
          <w:rFonts w:ascii="Helvetica" w:hAnsi="Helvetica" w:cs="Helvetica"/>
          <w:b/>
          <w:bCs/>
          <w:color w:val="000000"/>
          <w:sz w:val="28"/>
          <w:szCs w:val="28"/>
        </w:rPr>
      </w:pPr>
      <w:r w:rsidRPr="0097780B">
        <w:rPr>
          <w:rFonts w:ascii="Helvetica" w:hAnsi="Helvetica" w:cs="Helvetica"/>
          <w:b/>
          <w:bCs/>
          <w:color w:val="000000"/>
          <w:sz w:val="28"/>
          <w:szCs w:val="28"/>
        </w:rPr>
        <w:t xml:space="preserve">CONVENTION D'ADHÉSION </w:t>
      </w:r>
      <w:r w:rsidRPr="0097780B">
        <w:rPr>
          <w:rFonts w:ascii="Helvetica" w:hAnsi="Helvetica" w:cs="Helvetica"/>
          <w:b/>
          <w:bCs/>
          <w:color w:val="000000"/>
          <w:sz w:val="28"/>
          <w:szCs w:val="28"/>
        </w:rPr>
        <w:br/>
        <w:t xml:space="preserve">AU SERVICE </w:t>
      </w:r>
      <w:r w:rsidR="00247F28">
        <w:rPr>
          <w:rFonts w:ascii="Helvetica" w:hAnsi="Helvetica" w:cs="Helvetica"/>
          <w:b/>
          <w:bCs/>
          <w:color w:val="000000"/>
          <w:sz w:val="28"/>
          <w:szCs w:val="28"/>
        </w:rPr>
        <w:t>D’ACCOMPAGNEMENT A LA PRISE DE POSTE</w:t>
      </w:r>
    </w:p>
    <w:p w:rsidR="000C6C93" w:rsidRPr="0097780B" w:rsidRDefault="00247F28" w:rsidP="000C6C93">
      <w:pPr>
        <w:pStyle w:val="Standard"/>
        <w:pBdr>
          <w:top w:val="single" w:sz="2" w:space="0" w:color="000000"/>
          <w:left w:val="single" w:sz="2" w:space="0" w:color="000000"/>
          <w:bottom w:val="single" w:sz="2" w:space="0" w:color="000000"/>
          <w:right w:val="single" w:sz="2" w:space="0" w:color="000000"/>
        </w:pBdr>
        <w:jc w:val="center"/>
        <w:rPr>
          <w:rFonts w:ascii="Helvetica" w:hAnsi="Helvetica" w:cs="Helvetica"/>
          <w:b/>
          <w:bCs/>
          <w:color w:val="000000"/>
          <w:sz w:val="28"/>
          <w:szCs w:val="28"/>
        </w:rPr>
      </w:pPr>
      <w:r>
        <w:rPr>
          <w:rFonts w:ascii="Helvetica" w:hAnsi="Helvetica" w:cs="Helvetica"/>
          <w:b/>
          <w:bCs/>
          <w:color w:val="000000"/>
          <w:sz w:val="28"/>
          <w:szCs w:val="28"/>
        </w:rPr>
        <w:t>DE SECRETAIRE DE MAIRIE</w:t>
      </w:r>
    </w:p>
    <w:p w:rsidR="000C6C93" w:rsidRPr="0097780B" w:rsidRDefault="000C6C93" w:rsidP="000C6C93">
      <w:pPr>
        <w:pStyle w:val="Standard"/>
        <w:rPr>
          <w:rFonts w:ascii="Helvetica" w:hAnsi="Helvetica" w:cs="Helvetica"/>
          <w:color w:val="000000"/>
        </w:rPr>
      </w:pPr>
    </w:p>
    <w:p w:rsidR="000C6C93" w:rsidRPr="0097780B" w:rsidRDefault="000C6C93" w:rsidP="000C6C93">
      <w:pPr>
        <w:jc w:val="both"/>
        <w:rPr>
          <w:rFonts w:cs="Helvetica"/>
          <w:b/>
          <w:sz w:val="22"/>
          <w:szCs w:val="22"/>
        </w:rPr>
      </w:pPr>
    </w:p>
    <w:p w:rsidR="000C6C93" w:rsidRPr="0097780B" w:rsidRDefault="000C6C93" w:rsidP="000C6C93">
      <w:pPr>
        <w:jc w:val="both"/>
        <w:rPr>
          <w:rFonts w:cs="Helvetica"/>
          <w:sz w:val="22"/>
          <w:szCs w:val="22"/>
        </w:rPr>
      </w:pPr>
      <w:r w:rsidRPr="0097780B">
        <w:rPr>
          <w:rFonts w:cs="Helvetica"/>
          <w:sz w:val="22"/>
          <w:szCs w:val="22"/>
        </w:rPr>
        <w:tab/>
        <w:t>Vu la loi n°84-53 du 26 janvier 1984 modifiée portant dispositions relatives à la fonction publique territoriale et notamment les articles 25 et 61 à 63 ;</w:t>
      </w:r>
    </w:p>
    <w:p w:rsidR="000C6C93" w:rsidRPr="0097780B" w:rsidRDefault="000C6C93" w:rsidP="000C6C93">
      <w:pPr>
        <w:jc w:val="both"/>
        <w:rPr>
          <w:rFonts w:cs="Helvetica"/>
          <w:sz w:val="22"/>
          <w:szCs w:val="22"/>
        </w:rPr>
      </w:pPr>
    </w:p>
    <w:p w:rsidR="000C6C93" w:rsidRPr="0097780B" w:rsidRDefault="000C6C93" w:rsidP="000C6C93">
      <w:pPr>
        <w:jc w:val="both"/>
        <w:rPr>
          <w:rFonts w:cs="Helvetica"/>
          <w:sz w:val="22"/>
          <w:szCs w:val="22"/>
        </w:rPr>
      </w:pPr>
      <w:r w:rsidRPr="0097780B">
        <w:rPr>
          <w:rFonts w:cs="Helvetica"/>
          <w:sz w:val="22"/>
          <w:szCs w:val="22"/>
        </w:rPr>
        <w:tab/>
        <w:t>Considérant qu’avant sa signature, la présente convention de mise à disposition a été transmise aux fonctionnaires concernés et que les intéress</w:t>
      </w:r>
      <w:bookmarkStart w:id="0" w:name="agent_accord6"/>
      <w:r w:rsidRPr="0097780B">
        <w:rPr>
          <w:rFonts w:cs="Helvetica"/>
          <w:sz w:val="22"/>
          <w:szCs w:val="22"/>
        </w:rPr>
        <w:t>é</w:t>
      </w:r>
      <w:bookmarkEnd w:id="0"/>
      <w:r w:rsidRPr="0097780B">
        <w:rPr>
          <w:rFonts w:cs="Helvetica"/>
          <w:sz w:val="22"/>
          <w:szCs w:val="22"/>
        </w:rPr>
        <w:t>s ont exprimé</w:t>
      </w:r>
      <w:r w:rsidR="00300CD9" w:rsidRPr="0097780B">
        <w:rPr>
          <w:rFonts w:cs="Helvetica"/>
          <w:sz w:val="22"/>
          <w:szCs w:val="22"/>
        </w:rPr>
        <w:t xml:space="preserve"> </w:t>
      </w:r>
      <w:r w:rsidRPr="0097780B">
        <w:rPr>
          <w:rFonts w:cs="Helvetica"/>
          <w:sz w:val="22"/>
          <w:szCs w:val="22"/>
        </w:rPr>
        <w:t>leur accord quant à la nature des activités et aux conditions d’emploi indui</w:t>
      </w:r>
      <w:r w:rsidR="00247F28">
        <w:rPr>
          <w:rFonts w:cs="Helvetica"/>
          <w:sz w:val="22"/>
          <w:szCs w:val="22"/>
        </w:rPr>
        <w:t xml:space="preserve">tes par leur mise à </w:t>
      </w:r>
      <w:r w:rsidR="001B71CD">
        <w:rPr>
          <w:rFonts w:cs="Helvetica"/>
          <w:sz w:val="22"/>
          <w:szCs w:val="22"/>
        </w:rPr>
        <w:t>disposition.</w:t>
      </w:r>
    </w:p>
    <w:p w:rsidR="000C6C93" w:rsidRPr="0097780B" w:rsidRDefault="000C6C93" w:rsidP="000C6C93">
      <w:pPr>
        <w:pStyle w:val="Standard"/>
        <w:jc w:val="both"/>
        <w:rPr>
          <w:rFonts w:ascii="Helvetica" w:hAnsi="Helvetica" w:cs="Helvetica"/>
          <w:color w:val="000000"/>
        </w:rPr>
      </w:pP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ab/>
        <w:t xml:space="preserve">La présente convention est </w:t>
      </w:r>
      <w:r w:rsidR="00247F28">
        <w:rPr>
          <w:rFonts w:ascii="Helvetica" w:hAnsi="Helvetica" w:cs="Helvetica"/>
          <w:color w:val="000000"/>
          <w:sz w:val="22"/>
          <w:szCs w:val="22"/>
        </w:rPr>
        <w:t>établie</w:t>
      </w:r>
      <w:r w:rsidRPr="0097780B">
        <w:rPr>
          <w:rFonts w:ascii="Helvetica" w:hAnsi="Helvetica" w:cs="Helvetica"/>
          <w:color w:val="000000"/>
          <w:sz w:val="22"/>
          <w:szCs w:val="22"/>
        </w:rPr>
        <w:t xml:space="preserve"> entre le </w:t>
      </w:r>
      <w:r w:rsidRPr="0097780B">
        <w:rPr>
          <w:rFonts w:ascii="Helvetica" w:hAnsi="Helvetica" w:cs="Helvetica"/>
          <w:b/>
          <w:bCs/>
          <w:color w:val="000000"/>
          <w:sz w:val="22"/>
          <w:szCs w:val="22"/>
        </w:rPr>
        <w:t>Centre de gestion de la fonction publique territoriale des Vosges</w:t>
      </w:r>
      <w:r w:rsidRPr="0097780B">
        <w:rPr>
          <w:rFonts w:ascii="Helvetica" w:hAnsi="Helvetica" w:cs="Helvetica"/>
          <w:color w:val="000000"/>
          <w:sz w:val="22"/>
          <w:szCs w:val="22"/>
        </w:rPr>
        <w:t>, représenté par son Président, Michel BALLAND, agissant en cette qualité et conformément aux délibérations</w:t>
      </w:r>
      <w:r w:rsidR="00247F28">
        <w:rPr>
          <w:rFonts w:ascii="Helvetica" w:hAnsi="Helvetica" w:cs="Helvetica"/>
          <w:color w:val="000000"/>
          <w:sz w:val="22"/>
          <w:szCs w:val="22"/>
        </w:rPr>
        <w:t xml:space="preserve"> du conseil d'administration du </w:t>
      </w:r>
      <w:r w:rsidR="00247F28" w:rsidRPr="00FF5634">
        <w:rPr>
          <w:rFonts w:ascii="Helvetica" w:hAnsi="Helvetica" w:cs="Helvetica"/>
          <w:color w:val="000000"/>
          <w:sz w:val="22"/>
          <w:szCs w:val="22"/>
        </w:rPr>
        <w:t>9 juillet 2014</w:t>
      </w:r>
      <w:r w:rsidR="00247F28">
        <w:rPr>
          <w:rFonts w:ascii="Helvetica" w:hAnsi="Helvetica" w:cs="Helvetica"/>
          <w:color w:val="000000"/>
          <w:sz w:val="22"/>
          <w:szCs w:val="22"/>
        </w:rPr>
        <w:t> ;</w:t>
      </w:r>
    </w:p>
    <w:p w:rsidR="000C6C93" w:rsidRPr="0097780B" w:rsidRDefault="000C6C93" w:rsidP="000C6C93">
      <w:pPr>
        <w:pStyle w:val="Standard"/>
        <w:jc w:val="both"/>
        <w:rPr>
          <w:rFonts w:ascii="Helvetica" w:hAnsi="Helvetica" w:cs="Helvetica"/>
          <w:color w:val="000000"/>
          <w:sz w:val="22"/>
          <w:szCs w:val="22"/>
        </w:rPr>
      </w:pPr>
    </w:p>
    <w:p w:rsidR="000C6C93" w:rsidRPr="0097780B" w:rsidRDefault="00844501"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D’une</w:t>
      </w:r>
      <w:r w:rsidR="000C6C93" w:rsidRPr="0097780B">
        <w:rPr>
          <w:rFonts w:ascii="Helvetica" w:hAnsi="Helvetica" w:cs="Helvetica"/>
          <w:color w:val="000000"/>
          <w:sz w:val="22"/>
          <w:szCs w:val="22"/>
        </w:rPr>
        <w:t xml:space="preserve"> part,</w:t>
      </w:r>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proofErr w:type="gramStart"/>
      <w:r w:rsidRPr="0097780B">
        <w:rPr>
          <w:rFonts w:ascii="Helvetica" w:hAnsi="Helvetica" w:cs="Helvetica"/>
          <w:color w:val="000000"/>
          <w:sz w:val="22"/>
          <w:szCs w:val="22"/>
        </w:rPr>
        <w:t>et</w:t>
      </w:r>
      <w:proofErr w:type="gramEnd"/>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noProof/>
          <w:color w:val="000000"/>
          <w:sz w:val="22"/>
          <w:szCs w:val="22"/>
        </w:rPr>
        <mc:AlternateContent>
          <mc:Choice Requires="wps">
            <w:drawing>
              <wp:anchor distT="0" distB="0" distL="114300" distR="114300" simplePos="0" relativeHeight="251659264" behindDoc="0" locked="0" layoutInCell="1" allowOverlap="1" wp14:anchorId="0F067916" wp14:editId="065FF705">
                <wp:simplePos x="0" y="0"/>
                <wp:positionH relativeFrom="column">
                  <wp:posOffset>1407160</wp:posOffset>
                </wp:positionH>
                <wp:positionV relativeFrom="paragraph">
                  <wp:posOffset>129540</wp:posOffset>
                </wp:positionV>
                <wp:extent cx="4676775" cy="0"/>
                <wp:effectExtent l="12700" t="8890" r="6350" b="10160"/>
                <wp:wrapNone/>
                <wp:docPr id="35" name="Connecteur droit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F5D4" id="Connecteur droit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10.2pt" to="47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" strokeweight="1pt"/>
            </w:pict>
          </mc:Fallback>
        </mc:AlternateContent>
      </w:r>
      <w:r w:rsidRPr="0097780B">
        <w:rPr>
          <w:rFonts w:ascii="Helvetica" w:hAnsi="Helvetica" w:cs="Helvetica"/>
          <w:color w:val="000000"/>
          <w:sz w:val="22"/>
          <w:szCs w:val="22"/>
        </w:rPr>
        <w:t xml:space="preserve">La </w:t>
      </w:r>
      <w:r w:rsidRPr="0097780B">
        <w:rPr>
          <w:rFonts w:ascii="Helvetica" w:hAnsi="Helvetica" w:cs="Helvetica"/>
          <w:b/>
          <w:bCs/>
          <w:color w:val="000000"/>
          <w:sz w:val="22"/>
          <w:szCs w:val="22"/>
        </w:rPr>
        <w:t>collectivité de</w:t>
      </w: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noProof/>
          <w:color w:val="000000"/>
          <w:sz w:val="22"/>
          <w:szCs w:val="22"/>
        </w:rPr>
        <mc:AlternateContent>
          <mc:Choice Requires="wps">
            <w:drawing>
              <wp:anchor distT="0" distB="0" distL="114300" distR="114300" simplePos="0" relativeHeight="251660288" behindDoc="0" locked="0" layoutInCell="1" allowOverlap="1" wp14:anchorId="2A942CDF" wp14:editId="118A2761">
                <wp:simplePos x="0" y="0"/>
                <wp:positionH relativeFrom="column">
                  <wp:posOffset>2394585</wp:posOffset>
                </wp:positionH>
                <wp:positionV relativeFrom="paragraph">
                  <wp:posOffset>129540</wp:posOffset>
                </wp:positionV>
                <wp:extent cx="3689350" cy="0"/>
                <wp:effectExtent l="9525" t="12700" r="6350" b="6350"/>
                <wp:wrapNone/>
                <wp:docPr id="34" name="Connecteur droit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150F" id="Connecteur droit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0.2pt" to="47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CPHQIAADcEAAAOAAAAZHJzL2Uyb0RvYy54bWysU8GO2jAQvVfqP1i+QxLIsh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" strokeweight="1pt"/>
            </w:pict>
          </mc:Fallback>
        </mc:AlternateContent>
      </w:r>
      <w:r w:rsidRPr="0097780B">
        <w:rPr>
          <w:rFonts w:ascii="Helvetica" w:hAnsi="Helvetica" w:cs="Helvetica"/>
          <w:color w:val="000000"/>
          <w:sz w:val="22"/>
          <w:szCs w:val="22"/>
        </w:rPr>
        <w:t>Représentée par son Maire/Président,</w:t>
      </w: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Agissant en cette qualité et conformément à la délibération du conseil du</w:t>
      </w: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noProof/>
          <w:color w:val="000000"/>
          <w:sz w:val="22"/>
          <w:szCs w:val="22"/>
        </w:rPr>
        <mc:AlternateContent>
          <mc:Choice Requires="wps">
            <w:drawing>
              <wp:anchor distT="0" distB="0" distL="114300" distR="114300" simplePos="0" relativeHeight="251661312" behindDoc="0" locked="0" layoutInCell="1" allowOverlap="1" wp14:anchorId="7C1568D6" wp14:editId="5C63C736">
                <wp:simplePos x="0" y="0"/>
                <wp:positionH relativeFrom="column">
                  <wp:posOffset>178435</wp:posOffset>
                </wp:positionH>
                <wp:positionV relativeFrom="paragraph">
                  <wp:posOffset>125730</wp:posOffset>
                </wp:positionV>
                <wp:extent cx="5905500" cy="3810"/>
                <wp:effectExtent l="12700" t="6350" r="15875" b="8890"/>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3B069" id="Connecteur droit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9.9pt" to="479.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" strokeweight="1pt"/>
            </w:pict>
          </mc:Fallback>
        </mc:AlternateContent>
      </w:r>
    </w:p>
    <w:p w:rsidR="000C6C93" w:rsidRPr="0097780B" w:rsidRDefault="000C6C93" w:rsidP="000C6C93">
      <w:pPr>
        <w:pStyle w:val="Standard"/>
        <w:jc w:val="both"/>
        <w:rPr>
          <w:rFonts w:ascii="Helvetica" w:hAnsi="Helvetica" w:cs="Helvetica"/>
          <w:color w:val="000000"/>
          <w:sz w:val="22"/>
          <w:szCs w:val="22"/>
        </w:rPr>
      </w:pPr>
    </w:p>
    <w:p w:rsidR="000C6C93" w:rsidRPr="0097780B" w:rsidRDefault="00844501"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D’autre</w:t>
      </w:r>
      <w:r w:rsidR="000C6C93" w:rsidRPr="0097780B">
        <w:rPr>
          <w:rFonts w:ascii="Helvetica" w:hAnsi="Helvetica" w:cs="Helvetica"/>
          <w:color w:val="000000"/>
          <w:sz w:val="22"/>
          <w:szCs w:val="22"/>
        </w:rPr>
        <w:t xml:space="preserve"> part.</w:t>
      </w:r>
    </w:p>
    <w:p w:rsidR="000C6C93" w:rsidRPr="0097780B" w:rsidRDefault="000C6C93" w:rsidP="000C6C93">
      <w:pPr>
        <w:pStyle w:val="Standard"/>
        <w:jc w:val="both"/>
        <w:rPr>
          <w:rFonts w:ascii="Helvetica" w:hAnsi="Helvetica" w:cs="Helvetica"/>
          <w:color w:val="000000"/>
          <w:sz w:val="22"/>
          <w:szCs w:val="22"/>
        </w:rPr>
      </w:pPr>
    </w:p>
    <w:p w:rsidR="003D3B79" w:rsidRDefault="003D3B79" w:rsidP="000C6C93">
      <w:pPr>
        <w:widowControl/>
        <w:suppressAutoHyphens w:val="0"/>
        <w:autoSpaceDN/>
        <w:spacing w:after="200" w:line="276" w:lineRule="auto"/>
        <w:textAlignment w:val="auto"/>
        <w:rPr>
          <w:rFonts w:cs="Helvetica"/>
          <w:color w:val="000000"/>
          <w:sz w:val="22"/>
          <w:szCs w:val="22"/>
        </w:rPr>
      </w:pPr>
    </w:p>
    <w:p w:rsidR="000C6C93" w:rsidRPr="00247F28" w:rsidRDefault="00247F28" w:rsidP="000C6C93">
      <w:pPr>
        <w:widowControl/>
        <w:suppressAutoHyphens w:val="0"/>
        <w:autoSpaceDN/>
        <w:spacing w:after="200" w:line="276" w:lineRule="auto"/>
        <w:textAlignment w:val="auto"/>
        <w:rPr>
          <w:rFonts w:cs="Helvetica"/>
          <w:b/>
          <w:color w:val="000000"/>
          <w:sz w:val="22"/>
          <w:szCs w:val="22"/>
        </w:rPr>
      </w:pPr>
      <w:r w:rsidRPr="00247F28">
        <w:rPr>
          <w:rFonts w:cs="Helvetica"/>
          <w:b/>
          <w:color w:val="000000"/>
          <w:sz w:val="22"/>
          <w:szCs w:val="22"/>
        </w:rPr>
        <w:t>Il est convenu ce qui suit</w:t>
      </w:r>
      <w:r>
        <w:rPr>
          <w:rFonts w:cs="Helvetica"/>
          <w:b/>
          <w:color w:val="000000"/>
          <w:sz w:val="22"/>
          <w:szCs w:val="22"/>
        </w:rPr>
        <w:t> :</w:t>
      </w:r>
    </w:p>
    <w:p w:rsidR="003D3B79" w:rsidRDefault="003D3B79">
      <w:pPr>
        <w:widowControl/>
        <w:suppressAutoHyphens w:val="0"/>
        <w:autoSpaceDN/>
        <w:spacing w:after="200" w:line="276" w:lineRule="auto"/>
        <w:textAlignment w:val="auto"/>
        <w:rPr>
          <w:rFonts w:cs="Helvetica"/>
          <w:color w:val="000000"/>
          <w:sz w:val="22"/>
          <w:szCs w:val="22"/>
        </w:rPr>
      </w:pPr>
    </w:p>
    <w:p w:rsidR="003D3B79" w:rsidRPr="003D3B79" w:rsidRDefault="003D3B79" w:rsidP="003D3B79">
      <w:pPr>
        <w:widowControl/>
        <w:suppressAutoHyphens w:val="0"/>
        <w:autoSpaceDN/>
        <w:spacing w:after="200" w:line="276" w:lineRule="auto"/>
        <w:jc w:val="both"/>
        <w:textAlignment w:val="auto"/>
        <w:rPr>
          <w:rFonts w:cs="Helvetica"/>
          <w:i/>
          <w:color w:val="000000"/>
          <w:sz w:val="22"/>
          <w:szCs w:val="22"/>
        </w:rPr>
      </w:pPr>
      <w:r w:rsidRPr="003D3B79">
        <w:rPr>
          <w:rFonts w:cs="Helvetica"/>
          <w:i/>
          <w:color w:val="000000"/>
          <w:sz w:val="22"/>
          <w:szCs w:val="22"/>
        </w:rPr>
        <w:t>Préambule :</w:t>
      </w:r>
    </w:p>
    <w:p w:rsidR="00247F28" w:rsidRDefault="003D3B79" w:rsidP="003D3B79">
      <w:pPr>
        <w:widowControl/>
        <w:suppressAutoHyphens w:val="0"/>
        <w:autoSpaceDN/>
        <w:spacing w:after="200" w:line="276" w:lineRule="auto"/>
        <w:jc w:val="both"/>
        <w:textAlignment w:val="auto"/>
        <w:rPr>
          <w:rFonts w:cs="Helvetica"/>
          <w:color w:val="000000"/>
          <w:sz w:val="22"/>
          <w:szCs w:val="22"/>
        </w:rPr>
      </w:pPr>
      <w:r>
        <w:rPr>
          <w:rFonts w:cs="Helvetica"/>
          <w:color w:val="000000"/>
          <w:sz w:val="22"/>
          <w:szCs w:val="22"/>
        </w:rPr>
        <w:t xml:space="preserve">La gestion prévisionnelle des emplois, des effectifs et des compétences montre que plus de 70 communes vosgiennes de moins de 500 habitants seront confrontées au départ en retraite de leur secrétaire de mairie, d’ici à 2030. Afin d’anticiper </w:t>
      </w:r>
      <w:r w:rsidR="008D6960">
        <w:rPr>
          <w:rFonts w:cs="Helvetica"/>
          <w:color w:val="000000"/>
          <w:sz w:val="22"/>
          <w:szCs w:val="22"/>
        </w:rPr>
        <w:t>ce</w:t>
      </w:r>
      <w:r>
        <w:rPr>
          <w:rFonts w:cs="Helvetica"/>
          <w:color w:val="000000"/>
          <w:sz w:val="22"/>
          <w:szCs w:val="22"/>
        </w:rPr>
        <w:t xml:space="preserve"> besoin de renouvellement des personnels </w:t>
      </w:r>
      <w:r w:rsidR="008D6960">
        <w:rPr>
          <w:rFonts w:cs="Helvetica"/>
          <w:color w:val="000000"/>
          <w:sz w:val="22"/>
          <w:szCs w:val="22"/>
        </w:rPr>
        <w:t>exerçant</w:t>
      </w:r>
      <w:r>
        <w:rPr>
          <w:rFonts w:cs="Helvetica"/>
          <w:color w:val="000000"/>
          <w:sz w:val="22"/>
          <w:szCs w:val="22"/>
        </w:rPr>
        <w:t xml:space="preserve"> ce métier, le Centre de gestion </w:t>
      </w:r>
      <w:r w:rsidR="008D6960">
        <w:rPr>
          <w:rFonts w:cs="Helvetica"/>
          <w:color w:val="000000"/>
          <w:sz w:val="22"/>
          <w:szCs w:val="22"/>
        </w:rPr>
        <w:t xml:space="preserve">des Vosges </w:t>
      </w:r>
      <w:r>
        <w:rPr>
          <w:rFonts w:cs="Helvetica"/>
          <w:color w:val="000000"/>
          <w:sz w:val="22"/>
          <w:szCs w:val="22"/>
        </w:rPr>
        <w:t xml:space="preserve">déploie </w:t>
      </w:r>
      <w:r w:rsidR="008D6960">
        <w:rPr>
          <w:rFonts w:cs="Helvetica"/>
          <w:color w:val="000000"/>
          <w:sz w:val="22"/>
          <w:szCs w:val="22"/>
        </w:rPr>
        <w:t xml:space="preserve">pour les collectivités du département </w:t>
      </w:r>
      <w:r>
        <w:rPr>
          <w:rFonts w:cs="Helvetica"/>
          <w:color w:val="000000"/>
          <w:sz w:val="22"/>
          <w:szCs w:val="22"/>
        </w:rPr>
        <w:t xml:space="preserve">un service d’accompagnement à </w:t>
      </w:r>
      <w:r w:rsidR="008D6960">
        <w:rPr>
          <w:rFonts w:cs="Helvetica"/>
          <w:color w:val="000000"/>
          <w:sz w:val="22"/>
          <w:szCs w:val="22"/>
        </w:rPr>
        <w:t>la prise de poste de secrétaire</w:t>
      </w:r>
      <w:r>
        <w:rPr>
          <w:rFonts w:cs="Helvetica"/>
          <w:color w:val="000000"/>
          <w:sz w:val="22"/>
          <w:szCs w:val="22"/>
        </w:rPr>
        <w:t xml:space="preserve"> de mairie. </w:t>
      </w:r>
    </w:p>
    <w:p w:rsidR="00247F28" w:rsidRPr="0097780B" w:rsidRDefault="00247F28" w:rsidP="000C6C93">
      <w:pPr>
        <w:widowControl/>
        <w:suppressAutoHyphens w:val="0"/>
        <w:autoSpaceDN/>
        <w:spacing w:after="200" w:line="276" w:lineRule="auto"/>
        <w:textAlignment w:val="auto"/>
        <w:rPr>
          <w:rFonts w:cs="Helvetica"/>
          <w:color w:val="000000"/>
          <w:sz w:val="22"/>
          <w:szCs w:val="22"/>
        </w:rPr>
      </w:pPr>
    </w:p>
    <w:sdt>
      <w:sdtPr>
        <w:rPr>
          <w:rFonts w:eastAsia="Arial Unicode MS" w:cs="Tahoma"/>
          <w:b w:val="0"/>
          <w:bCs w:val="0"/>
          <w:color w:val="auto"/>
          <w:kern w:val="3"/>
          <w:sz w:val="24"/>
          <w:szCs w:val="24"/>
        </w:rPr>
        <w:id w:val="1547331528"/>
        <w:docPartObj>
          <w:docPartGallery w:val="Table of Contents"/>
          <w:docPartUnique/>
        </w:docPartObj>
      </w:sdtPr>
      <w:sdtEndPr/>
      <w:sdtContent>
        <w:p w:rsidR="000C6C93" w:rsidRPr="0097780B" w:rsidRDefault="000C6C93" w:rsidP="000C6C93">
          <w:pPr>
            <w:pStyle w:val="En-ttedetabledesmatires"/>
            <w:jc w:val="center"/>
          </w:pPr>
          <w:r w:rsidRPr="0097780B">
            <w:t>Sommaire</w:t>
          </w:r>
        </w:p>
        <w:p w:rsidR="000C6C93" w:rsidRPr="0097780B" w:rsidRDefault="000C6C93" w:rsidP="000C6C93"/>
        <w:p w:rsidR="000C6C93" w:rsidRPr="0097780B" w:rsidRDefault="000C6C93" w:rsidP="000C6C93"/>
        <w:p w:rsidR="00286BAC" w:rsidRPr="0097780B" w:rsidRDefault="000C6C93">
          <w:pPr>
            <w:pStyle w:val="TM1"/>
            <w:tabs>
              <w:tab w:val="right" w:leader="dot" w:pos="9627"/>
            </w:tabs>
            <w:rPr>
              <w:rFonts w:asciiTheme="minorHAnsi" w:eastAsiaTheme="minorEastAsia" w:hAnsiTheme="minorHAnsi" w:cstheme="minorBidi"/>
              <w:noProof/>
              <w:kern w:val="0"/>
              <w:sz w:val="22"/>
              <w:szCs w:val="22"/>
            </w:rPr>
          </w:pPr>
          <w:r w:rsidRPr="0097780B">
            <w:fldChar w:fldCharType="begin"/>
          </w:r>
          <w:r w:rsidRPr="0097780B">
            <w:instrText xml:space="preserve"> TOC \o "1-3" \h \z \u </w:instrText>
          </w:r>
          <w:r w:rsidRPr="0097780B">
            <w:fldChar w:fldCharType="separate"/>
          </w:r>
          <w:hyperlink w:anchor="_Toc458158785" w:history="1">
            <w:r w:rsidR="00286BAC" w:rsidRPr="0097780B">
              <w:rPr>
                <w:rStyle w:val="Lienhypertexte"/>
                <w:noProof/>
              </w:rPr>
              <w:t>ARTICLE 1 : OBJET DE LA CONVENTION</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_Toc458158785 \h </w:instrText>
            </w:r>
            <w:r w:rsidR="00286BAC" w:rsidRPr="0097780B">
              <w:rPr>
                <w:noProof/>
                <w:webHidden/>
              </w:rPr>
            </w:r>
            <w:r w:rsidR="00286BAC" w:rsidRPr="0097780B">
              <w:rPr>
                <w:noProof/>
                <w:webHidden/>
              </w:rPr>
              <w:fldChar w:fldCharType="separate"/>
            </w:r>
            <w:r w:rsidR="00FF5634">
              <w:rPr>
                <w:noProof/>
                <w:webHidden/>
              </w:rPr>
              <w:t>3</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86" w:history="1">
            <w:r w:rsidR="00286BAC" w:rsidRPr="0097780B">
              <w:rPr>
                <w:rStyle w:val="Lienhypertexte"/>
                <w:noProof/>
              </w:rPr>
              <w:t>ARTICLE 2 : OBJET DE LA PRESTATION</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_Toc458158786 \h </w:instrText>
            </w:r>
            <w:r w:rsidR="00286BAC" w:rsidRPr="0097780B">
              <w:rPr>
                <w:noProof/>
                <w:webHidden/>
              </w:rPr>
            </w:r>
            <w:r w:rsidR="00286BAC" w:rsidRPr="0097780B">
              <w:rPr>
                <w:noProof/>
                <w:webHidden/>
              </w:rPr>
              <w:fldChar w:fldCharType="separate"/>
            </w:r>
            <w:r>
              <w:rPr>
                <w:noProof/>
                <w:webHidden/>
              </w:rPr>
              <w:t>3</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87" w:history="1">
            <w:r w:rsidR="00286BAC" w:rsidRPr="0097780B">
              <w:rPr>
                <w:rStyle w:val="Lienhypertexte"/>
                <w:rFonts w:eastAsia="Wingdings"/>
                <w:noProof/>
              </w:rPr>
              <w:t>ARTICLE 3 : CONDITIONS D’EMPLOI</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_Toc458158787 \h </w:instrText>
            </w:r>
            <w:r w:rsidR="00286BAC" w:rsidRPr="0097780B">
              <w:rPr>
                <w:noProof/>
                <w:webHidden/>
              </w:rPr>
            </w:r>
            <w:r w:rsidR="00286BAC" w:rsidRPr="0097780B">
              <w:rPr>
                <w:noProof/>
                <w:webHidden/>
              </w:rPr>
              <w:fldChar w:fldCharType="separate"/>
            </w:r>
            <w:r>
              <w:rPr>
                <w:noProof/>
                <w:webHidden/>
              </w:rPr>
              <w:t>3</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88" w:history="1">
            <w:r w:rsidR="00286BAC" w:rsidRPr="0097780B">
              <w:rPr>
                <w:rStyle w:val="Lienhypertexte"/>
                <w:rFonts w:eastAsia="Wingdings"/>
                <w:noProof/>
              </w:rPr>
              <w:t>ARTICLE 4 : DEMANDE D'INTERVENTION</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_Toc458158788 \h </w:instrText>
            </w:r>
            <w:r w:rsidR="00286BAC" w:rsidRPr="0097780B">
              <w:rPr>
                <w:noProof/>
                <w:webHidden/>
              </w:rPr>
            </w:r>
            <w:r w:rsidR="00286BAC" w:rsidRPr="0097780B">
              <w:rPr>
                <w:noProof/>
                <w:webHidden/>
              </w:rPr>
              <w:fldChar w:fldCharType="separate"/>
            </w:r>
            <w:r>
              <w:rPr>
                <w:noProof/>
                <w:webHidden/>
              </w:rPr>
              <w:t>4</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89" w:history="1">
            <w:r w:rsidR="00286BAC" w:rsidRPr="0097780B">
              <w:rPr>
                <w:rStyle w:val="Lienhypertexte"/>
                <w:noProof/>
              </w:rPr>
              <w:t>ARTICLE 5 : CONTROLE ET EVALUATION DE L’ACTIVITE</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_Toc458158789 \h </w:instrText>
            </w:r>
            <w:r w:rsidR="00286BAC" w:rsidRPr="0097780B">
              <w:rPr>
                <w:noProof/>
                <w:webHidden/>
              </w:rPr>
            </w:r>
            <w:r w:rsidR="00286BAC" w:rsidRPr="0097780B">
              <w:rPr>
                <w:noProof/>
                <w:webHidden/>
              </w:rPr>
              <w:fldChar w:fldCharType="separate"/>
            </w:r>
            <w:r>
              <w:rPr>
                <w:noProof/>
                <w:webHidden/>
              </w:rPr>
              <w:t>4</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90" w:history="1">
            <w:r w:rsidR="00286BAC" w:rsidRPr="0097780B">
              <w:rPr>
                <w:rStyle w:val="Lienhypertexte"/>
                <w:noProof/>
              </w:rPr>
              <w:t>ARTICLE 6 : REMUNERATION DU PERSONNEL MIS A DISPOSITION</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_Toc458158790 \h </w:instrText>
            </w:r>
            <w:r w:rsidR="00286BAC" w:rsidRPr="0097780B">
              <w:rPr>
                <w:noProof/>
                <w:webHidden/>
              </w:rPr>
            </w:r>
            <w:r w:rsidR="00286BAC" w:rsidRPr="0097780B">
              <w:rPr>
                <w:noProof/>
                <w:webHidden/>
              </w:rPr>
              <w:fldChar w:fldCharType="separate"/>
            </w:r>
            <w:r>
              <w:rPr>
                <w:noProof/>
                <w:webHidden/>
              </w:rPr>
              <w:t>4</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91" w:history="1">
            <w:r w:rsidR="00286BAC" w:rsidRPr="0097780B">
              <w:rPr>
                <w:rStyle w:val="Lienhypertexte"/>
                <w:rFonts w:eastAsia="Wingdings"/>
                <w:noProof/>
              </w:rPr>
              <w:t>ARTICLE 7 : TARIFS</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_Toc458158791 \h </w:instrText>
            </w:r>
            <w:r w:rsidR="00286BAC" w:rsidRPr="0097780B">
              <w:rPr>
                <w:noProof/>
                <w:webHidden/>
              </w:rPr>
            </w:r>
            <w:r w:rsidR="00286BAC" w:rsidRPr="0097780B">
              <w:rPr>
                <w:noProof/>
                <w:webHidden/>
              </w:rPr>
              <w:fldChar w:fldCharType="separate"/>
            </w:r>
            <w:r>
              <w:rPr>
                <w:noProof/>
                <w:webHidden/>
              </w:rPr>
              <w:t>4</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92" w:history="1">
            <w:r w:rsidR="00286BAC" w:rsidRPr="0097780B">
              <w:rPr>
                <w:rStyle w:val="Lienhypertexte"/>
                <w:noProof/>
              </w:rPr>
              <w:t>ARTICLE 8 : FACTURATION</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_Toc458158792 \h </w:instrText>
            </w:r>
            <w:r w:rsidR="00286BAC" w:rsidRPr="0097780B">
              <w:rPr>
                <w:noProof/>
                <w:webHidden/>
              </w:rPr>
            </w:r>
            <w:r w:rsidR="00286BAC" w:rsidRPr="0097780B">
              <w:rPr>
                <w:noProof/>
                <w:webHidden/>
              </w:rPr>
              <w:fldChar w:fldCharType="separate"/>
            </w:r>
            <w:r>
              <w:rPr>
                <w:noProof/>
                <w:webHidden/>
              </w:rPr>
              <w:t>5</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93" w:history="1">
            <w:r w:rsidR="00286BAC" w:rsidRPr="0097780B">
              <w:rPr>
                <w:rStyle w:val="Lienhypertexte"/>
                <w:noProof/>
              </w:rPr>
              <w:t>ARTICLE 9 : DURÉE DE LA CONVENTION</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_Toc458158793 \h </w:instrText>
            </w:r>
            <w:r w:rsidR="00286BAC" w:rsidRPr="0097780B">
              <w:rPr>
                <w:noProof/>
                <w:webHidden/>
              </w:rPr>
            </w:r>
            <w:r w:rsidR="00286BAC" w:rsidRPr="0097780B">
              <w:rPr>
                <w:noProof/>
                <w:webHidden/>
              </w:rPr>
              <w:fldChar w:fldCharType="separate"/>
            </w:r>
            <w:r>
              <w:rPr>
                <w:noProof/>
                <w:webHidden/>
              </w:rPr>
              <w:t>5</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94" w:history="1">
            <w:r w:rsidR="00286BAC" w:rsidRPr="0097780B">
              <w:rPr>
                <w:rStyle w:val="Lienhypertexte"/>
                <w:noProof/>
              </w:rPr>
              <w:t>ARTICLE 10 : MODIFICATION DE LA CONVENTION</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_Toc458158794 \h </w:instrText>
            </w:r>
            <w:r w:rsidR="00286BAC" w:rsidRPr="0097780B">
              <w:rPr>
                <w:noProof/>
                <w:webHidden/>
              </w:rPr>
            </w:r>
            <w:r w:rsidR="00286BAC" w:rsidRPr="0097780B">
              <w:rPr>
                <w:noProof/>
                <w:webHidden/>
              </w:rPr>
              <w:fldChar w:fldCharType="separate"/>
            </w:r>
            <w:r>
              <w:rPr>
                <w:noProof/>
                <w:webHidden/>
              </w:rPr>
              <w:t>5</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95" w:history="1">
            <w:r w:rsidR="00286BAC" w:rsidRPr="0097780B">
              <w:rPr>
                <w:rStyle w:val="Lienhypertexte"/>
                <w:noProof/>
              </w:rPr>
              <w:t>ARTICLE 11 : LITIGE</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_Toc458158795 \h </w:instrText>
            </w:r>
            <w:r w:rsidR="00286BAC" w:rsidRPr="0097780B">
              <w:rPr>
                <w:noProof/>
                <w:webHidden/>
              </w:rPr>
            </w:r>
            <w:r w:rsidR="00286BAC" w:rsidRPr="0097780B">
              <w:rPr>
                <w:noProof/>
                <w:webHidden/>
              </w:rPr>
              <w:fldChar w:fldCharType="separate"/>
            </w:r>
            <w:r>
              <w:rPr>
                <w:noProof/>
                <w:webHidden/>
              </w:rPr>
              <w:t>5</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96" w:history="1">
            <w:r w:rsidR="00286BAC" w:rsidRPr="0097780B">
              <w:rPr>
                <w:rStyle w:val="Lienhypertexte"/>
                <w:noProof/>
              </w:rPr>
              <w:t>ANNEXE 1 : MODELE DE BORDEREAU DE FRAIS DE DEPLACEMENT</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_Toc458158796 \h </w:instrText>
            </w:r>
            <w:r w:rsidR="00286BAC" w:rsidRPr="0097780B">
              <w:rPr>
                <w:noProof/>
                <w:webHidden/>
              </w:rPr>
            </w:r>
            <w:r w:rsidR="00286BAC" w:rsidRPr="0097780B">
              <w:rPr>
                <w:noProof/>
                <w:webHidden/>
              </w:rPr>
              <w:fldChar w:fldCharType="separate"/>
            </w:r>
            <w:r>
              <w:rPr>
                <w:noProof/>
                <w:webHidden/>
              </w:rPr>
              <w:t>6</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97" w:history="1">
            <w:r w:rsidR="00286BAC" w:rsidRPr="0097780B">
              <w:rPr>
                <w:rStyle w:val="Lienhypertexte"/>
                <w:noProof/>
              </w:rPr>
              <w:t>ANNEXE 2 : PROTOCOLE D’INTERVENTION</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_Toc458158797 \h </w:instrText>
            </w:r>
            <w:r w:rsidR="00286BAC" w:rsidRPr="0097780B">
              <w:rPr>
                <w:noProof/>
                <w:webHidden/>
              </w:rPr>
            </w:r>
            <w:r w:rsidR="00286BAC" w:rsidRPr="0097780B">
              <w:rPr>
                <w:noProof/>
                <w:webHidden/>
              </w:rPr>
              <w:fldChar w:fldCharType="separate"/>
            </w:r>
            <w:r>
              <w:rPr>
                <w:noProof/>
                <w:webHidden/>
              </w:rPr>
              <w:t>7</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98" w:history="1">
            <w:r w:rsidR="00286BAC" w:rsidRPr="0097780B">
              <w:rPr>
                <w:rStyle w:val="Lienhypertexte"/>
                <w:noProof/>
              </w:rPr>
              <w:t>ANNEXE 3 : RAPPORT INDIVIDUEL D’ACTIVITE</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_Toc458158798 \h </w:instrText>
            </w:r>
            <w:r w:rsidR="00286BAC" w:rsidRPr="0097780B">
              <w:rPr>
                <w:noProof/>
                <w:webHidden/>
              </w:rPr>
            </w:r>
            <w:r w:rsidR="00286BAC" w:rsidRPr="0097780B">
              <w:rPr>
                <w:noProof/>
                <w:webHidden/>
              </w:rPr>
              <w:fldChar w:fldCharType="separate"/>
            </w:r>
            <w:r>
              <w:rPr>
                <w:noProof/>
                <w:webHidden/>
              </w:rPr>
              <w:t>9</w:t>
            </w:r>
            <w:r w:rsidR="00286BAC" w:rsidRPr="0097780B">
              <w:rPr>
                <w:noProof/>
                <w:webHidden/>
              </w:rPr>
              <w:fldChar w:fldCharType="end"/>
            </w:r>
          </w:hyperlink>
        </w:p>
        <w:p w:rsidR="00286BAC" w:rsidRPr="0097780B" w:rsidRDefault="00FF5634">
          <w:pPr>
            <w:pStyle w:val="TM1"/>
            <w:tabs>
              <w:tab w:val="right" w:leader="dot" w:pos="9627"/>
            </w:tabs>
            <w:rPr>
              <w:rFonts w:asciiTheme="minorHAnsi" w:eastAsiaTheme="minorEastAsia" w:hAnsiTheme="minorHAnsi" w:cstheme="minorBidi"/>
              <w:noProof/>
              <w:kern w:val="0"/>
              <w:sz w:val="22"/>
              <w:szCs w:val="22"/>
            </w:rPr>
          </w:pPr>
          <w:hyperlink w:anchor="_Toc458158799" w:history="1">
            <w:r w:rsidR="00286BAC" w:rsidRPr="0097780B">
              <w:rPr>
                <w:rStyle w:val="Lienhypertexte"/>
                <w:noProof/>
              </w:rPr>
              <w:t>ANNEXE 4 : DETAIL DES TARIFS</w:t>
            </w:r>
            <w:r w:rsidR="00286BAC" w:rsidRPr="0097780B">
              <w:rPr>
                <w:noProof/>
                <w:webHidden/>
              </w:rPr>
              <w:tab/>
            </w:r>
            <w:r w:rsidR="00286BAC" w:rsidRPr="0097780B">
              <w:rPr>
                <w:noProof/>
                <w:webHidden/>
              </w:rPr>
              <w:fldChar w:fldCharType="begin"/>
            </w:r>
            <w:r w:rsidR="00286BAC" w:rsidRPr="0097780B">
              <w:rPr>
                <w:noProof/>
                <w:webHidden/>
              </w:rPr>
              <w:instrText xml:space="preserve"> PAGEREF _Toc458158799 \h </w:instrText>
            </w:r>
            <w:r w:rsidR="00286BAC" w:rsidRPr="0097780B">
              <w:rPr>
                <w:noProof/>
                <w:webHidden/>
              </w:rPr>
            </w:r>
            <w:r w:rsidR="00286BAC" w:rsidRPr="0097780B">
              <w:rPr>
                <w:noProof/>
                <w:webHidden/>
              </w:rPr>
              <w:fldChar w:fldCharType="separate"/>
            </w:r>
            <w:r>
              <w:rPr>
                <w:noProof/>
                <w:webHidden/>
              </w:rPr>
              <w:t>11</w:t>
            </w:r>
            <w:r w:rsidR="00286BAC" w:rsidRPr="0097780B">
              <w:rPr>
                <w:noProof/>
                <w:webHidden/>
              </w:rPr>
              <w:fldChar w:fldCharType="end"/>
            </w:r>
          </w:hyperlink>
        </w:p>
        <w:p w:rsidR="000C6C93" w:rsidRPr="0097780B" w:rsidRDefault="000C6C93" w:rsidP="000C6C93">
          <w:r w:rsidRPr="0097780B">
            <w:rPr>
              <w:b/>
              <w:bCs/>
            </w:rPr>
            <w:fldChar w:fldCharType="end"/>
          </w:r>
        </w:p>
      </w:sdtContent>
    </w:sdt>
    <w:p w:rsidR="000C6C93" w:rsidRPr="0097780B" w:rsidRDefault="000C6C93" w:rsidP="000C6C93">
      <w:pPr>
        <w:widowControl/>
        <w:suppressAutoHyphens w:val="0"/>
        <w:autoSpaceDN/>
        <w:spacing w:after="200" w:line="276" w:lineRule="auto"/>
        <w:textAlignment w:val="auto"/>
        <w:rPr>
          <w:rFonts w:cs="Helvetica"/>
          <w:color w:val="000000"/>
          <w:sz w:val="22"/>
          <w:szCs w:val="22"/>
        </w:rPr>
      </w:pPr>
    </w:p>
    <w:p w:rsidR="000C6C93" w:rsidRPr="0097780B" w:rsidRDefault="000C6C93" w:rsidP="000C6C93">
      <w:pPr>
        <w:widowControl/>
        <w:suppressAutoHyphens w:val="0"/>
        <w:autoSpaceDN/>
        <w:spacing w:after="200" w:line="276" w:lineRule="auto"/>
        <w:textAlignment w:val="auto"/>
        <w:rPr>
          <w:rFonts w:cs="Helvetica"/>
          <w:color w:val="000000"/>
          <w:sz w:val="22"/>
          <w:szCs w:val="22"/>
        </w:rPr>
      </w:pPr>
      <w:r w:rsidRPr="0097780B">
        <w:rPr>
          <w:rFonts w:cs="Helvetica"/>
          <w:color w:val="000000"/>
          <w:sz w:val="22"/>
          <w:szCs w:val="22"/>
        </w:rPr>
        <w:br w:type="page"/>
      </w:r>
    </w:p>
    <w:p w:rsidR="000C6C93" w:rsidRPr="0097780B" w:rsidRDefault="000C6C93" w:rsidP="000C6C93">
      <w:pPr>
        <w:pStyle w:val="Titre1"/>
        <w:rPr>
          <w:sz w:val="22"/>
          <w:szCs w:val="22"/>
        </w:rPr>
      </w:pPr>
      <w:bookmarkStart w:id="1" w:name="_Toc458158785"/>
      <w:r w:rsidRPr="0097780B">
        <w:t>ARTICLE 1 : OBJET DE LA CONVENTION</w:t>
      </w:r>
      <w:bookmarkEnd w:id="1"/>
    </w:p>
    <w:p w:rsidR="000C6C93" w:rsidRPr="0097780B" w:rsidRDefault="000C6C93" w:rsidP="000C6C93">
      <w:pPr>
        <w:pStyle w:val="Standard"/>
        <w:jc w:val="both"/>
        <w:rPr>
          <w:rFonts w:ascii="Helvetica" w:hAnsi="Helvetica" w:cs="Helvetica"/>
          <w:b/>
          <w:bCs/>
          <w:color w:val="000000"/>
        </w:rPr>
      </w:pPr>
    </w:p>
    <w:p w:rsidR="000C6C93" w:rsidRPr="0097780B" w:rsidRDefault="000C6C93" w:rsidP="000C6C93">
      <w:pPr>
        <w:pStyle w:val="Standard"/>
        <w:jc w:val="both"/>
        <w:rPr>
          <w:rFonts w:ascii="Helvetica" w:hAnsi="Helvetica" w:cs="Helvetica"/>
          <w:sz w:val="22"/>
          <w:szCs w:val="22"/>
        </w:rPr>
      </w:pPr>
      <w:r w:rsidRPr="0097780B">
        <w:rPr>
          <w:rFonts w:ascii="Helvetica" w:hAnsi="Helvetica" w:cs="Helvetica"/>
          <w:sz w:val="22"/>
          <w:szCs w:val="22"/>
        </w:rPr>
        <w:tab/>
        <w:t>Dans le cadre de l’article 25 de la loi n° 84-53 du 26 janvier 1984 modifiée portant dispositions statutaires relatives à la fonction publique territoriale, le centre de gestion peut assurer toute tâche administrative et de conseil juridique, à la demande de ces collectivités et des établissements.</w:t>
      </w:r>
    </w:p>
    <w:p w:rsidR="000C6C93" w:rsidRPr="0097780B" w:rsidRDefault="000C6C93" w:rsidP="000C6C93">
      <w:pPr>
        <w:pStyle w:val="Standard"/>
        <w:jc w:val="both"/>
        <w:rPr>
          <w:rFonts w:ascii="Helvetica" w:hAnsi="Helvetica" w:cs="Helvetica"/>
          <w:b/>
          <w:bCs/>
          <w:color w:val="000000"/>
        </w:rPr>
      </w:pPr>
    </w:p>
    <w:p w:rsidR="000C6C93" w:rsidRPr="0097780B" w:rsidRDefault="000C6C93" w:rsidP="000C6C93">
      <w:pPr>
        <w:ind w:firstLine="567"/>
        <w:jc w:val="both"/>
        <w:rPr>
          <w:rFonts w:cs="Helvetica"/>
          <w:sz w:val="22"/>
          <w:szCs w:val="22"/>
        </w:rPr>
      </w:pPr>
      <w:r w:rsidRPr="0097780B">
        <w:rPr>
          <w:rFonts w:cs="Helvetica"/>
          <w:sz w:val="22"/>
          <w:szCs w:val="22"/>
        </w:rPr>
        <w:t>Il peut mettre des agents à disposition des collectivités et établissements qui le demandent en vue d'assurer le remplacement d'agents momentanément indisponibles ou d'assurer des missions temporaires ou en cas de vacance d'un emploi qui ne peut être immédiatement pourvu.</w:t>
      </w:r>
    </w:p>
    <w:p w:rsidR="000C6C93" w:rsidRPr="0097780B" w:rsidRDefault="000C6C93" w:rsidP="000C6C93">
      <w:pPr>
        <w:pStyle w:val="Standard"/>
        <w:jc w:val="both"/>
        <w:rPr>
          <w:rFonts w:ascii="Helvetica" w:hAnsi="Helvetica" w:cs="Helvetica"/>
          <w:color w:val="000000"/>
          <w:sz w:val="22"/>
          <w:szCs w:val="22"/>
        </w:rPr>
      </w:pPr>
    </w:p>
    <w:p w:rsidR="00247F28" w:rsidRDefault="000C6C93"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ab/>
        <w:t>La présente convention, à laquelle adhère la collectivité, définit</w:t>
      </w:r>
      <w:r w:rsidR="00247F28">
        <w:rPr>
          <w:rFonts w:ascii="Helvetica" w:hAnsi="Helvetica" w:cs="Helvetica"/>
          <w:color w:val="000000"/>
          <w:sz w:val="22"/>
          <w:szCs w:val="22"/>
        </w:rPr>
        <w:t> :</w:t>
      </w:r>
    </w:p>
    <w:p w:rsidR="00247F28" w:rsidRDefault="00247F28" w:rsidP="000C6C93">
      <w:pPr>
        <w:pStyle w:val="Standard"/>
        <w:jc w:val="both"/>
        <w:rPr>
          <w:rFonts w:ascii="Helvetica" w:hAnsi="Helvetica" w:cs="Helvetica"/>
          <w:color w:val="000000"/>
          <w:sz w:val="22"/>
          <w:szCs w:val="22"/>
        </w:rPr>
      </w:pPr>
    </w:p>
    <w:p w:rsidR="00247F28" w:rsidRDefault="00DA1504" w:rsidP="00247F28">
      <w:pPr>
        <w:pStyle w:val="Standard"/>
        <w:numPr>
          <w:ilvl w:val="0"/>
          <w:numId w:val="14"/>
        </w:numPr>
        <w:jc w:val="both"/>
        <w:rPr>
          <w:rFonts w:ascii="Helvetica" w:hAnsi="Helvetica" w:cs="Helvetica"/>
          <w:color w:val="000000"/>
          <w:sz w:val="22"/>
          <w:szCs w:val="22"/>
        </w:rPr>
      </w:pPr>
      <w:r w:rsidRPr="0097780B">
        <w:rPr>
          <w:rFonts w:ascii="Helvetica" w:hAnsi="Helvetica" w:cs="Helvetica"/>
          <w:color w:val="000000"/>
          <w:sz w:val="22"/>
          <w:szCs w:val="22"/>
        </w:rPr>
        <w:t>La</w:t>
      </w:r>
      <w:r w:rsidR="000C6C93" w:rsidRPr="0097780B">
        <w:rPr>
          <w:rFonts w:ascii="Helvetica" w:hAnsi="Helvetica" w:cs="Helvetica"/>
          <w:color w:val="000000"/>
          <w:sz w:val="22"/>
          <w:szCs w:val="22"/>
        </w:rPr>
        <w:t xml:space="preserve"> prestation </w:t>
      </w:r>
      <w:r w:rsidR="00247F28">
        <w:rPr>
          <w:rFonts w:ascii="Helvetica" w:hAnsi="Helvetica" w:cs="Helvetica"/>
          <w:color w:val="000000"/>
          <w:sz w:val="22"/>
          <w:szCs w:val="22"/>
        </w:rPr>
        <w:t>de</w:t>
      </w:r>
      <w:r w:rsidR="000C6C93" w:rsidRPr="0097780B">
        <w:rPr>
          <w:rFonts w:ascii="Helvetica" w:hAnsi="Helvetica" w:cs="Helvetica"/>
          <w:color w:val="000000"/>
          <w:sz w:val="22"/>
          <w:szCs w:val="22"/>
        </w:rPr>
        <w:t xml:space="preserve"> service </w:t>
      </w:r>
      <w:r w:rsidR="00247F28">
        <w:rPr>
          <w:rFonts w:ascii="Helvetica" w:hAnsi="Helvetica" w:cs="Helvetica"/>
          <w:color w:val="000000"/>
          <w:sz w:val="22"/>
          <w:szCs w:val="22"/>
        </w:rPr>
        <w:t>« Accompagnement à la prise de poste de secrétaire de mairie »</w:t>
      </w:r>
      <w:r w:rsidR="00300CD9" w:rsidRPr="0097780B">
        <w:rPr>
          <w:rFonts w:ascii="Helvetica" w:hAnsi="Helvetica" w:cs="Helvetica"/>
          <w:color w:val="000000"/>
          <w:sz w:val="22"/>
          <w:szCs w:val="22"/>
        </w:rPr>
        <w:t xml:space="preserve"> </w:t>
      </w:r>
      <w:r w:rsidR="00247F28">
        <w:rPr>
          <w:rFonts w:ascii="Helvetica" w:hAnsi="Helvetica" w:cs="Helvetica"/>
          <w:color w:val="000000"/>
          <w:sz w:val="22"/>
          <w:szCs w:val="22"/>
        </w:rPr>
        <w:t>du Centre de gestion des Vosges,</w:t>
      </w:r>
    </w:p>
    <w:p w:rsidR="000C6C93" w:rsidRPr="0097780B" w:rsidRDefault="00DA1504" w:rsidP="00247F28">
      <w:pPr>
        <w:pStyle w:val="Standard"/>
        <w:numPr>
          <w:ilvl w:val="0"/>
          <w:numId w:val="14"/>
        </w:numPr>
        <w:jc w:val="both"/>
        <w:rPr>
          <w:rFonts w:ascii="Helvetica" w:hAnsi="Helvetica" w:cs="Helvetica"/>
          <w:color w:val="000000"/>
          <w:sz w:val="22"/>
          <w:szCs w:val="22"/>
        </w:rPr>
      </w:pPr>
      <w:r w:rsidRPr="0097780B">
        <w:rPr>
          <w:rFonts w:ascii="Helvetica" w:hAnsi="Helvetica" w:cs="Helvetica"/>
          <w:color w:val="000000"/>
          <w:sz w:val="22"/>
          <w:szCs w:val="22"/>
        </w:rPr>
        <w:t>Les</w:t>
      </w:r>
      <w:r w:rsidR="000C6C93" w:rsidRPr="0097780B">
        <w:rPr>
          <w:rFonts w:ascii="Helvetica" w:hAnsi="Helvetica" w:cs="Helvetica"/>
          <w:color w:val="000000"/>
          <w:sz w:val="22"/>
          <w:szCs w:val="22"/>
        </w:rPr>
        <w:t xml:space="preserve"> modalités techniques et financières pour sa réalisation.</w:t>
      </w:r>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sz w:val="22"/>
          <w:szCs w:val="22"/>
        </w:rPr>
        <w:tab/>
        <w:t>Le personnel concerné par la mis</w:t>
      </w:r>
      <w:r w:rsidR="00247F28">
        <w:rPr>
          <w:rFonts w:ascii="Helvetica" w:hAnsi="Helvetica" w:cs="Helvetica"/>
          <w:sz w:val="22"/>
          <w:szCs w:val="22"/>
        </w:rPr>
        <w:t>e à disposition est affecté au P</w:t>
      </w:r>
      <w:r w:rsidRPr="0097780B">
        <w:rPr>
          <w:rFonts w:ascii="Helvetica" w:hAnsi="Helvetica" w:cs="Helvetica"/>
          <w:sz w:val="22"/>
          <w:szCs w:val="22"/>
        </w:rPr>
        <w:t xml:space="preserve">ôle </w:t>
      </w:r>
      <w:r w:rsidR="00247F28" w:rsidRPr="00247F28">
        <w:rPr>
          <w:rFonts w:ascii="Helvetica" w:hAnsi="Helvetica" w:cs="Helvetica"/>
          <w:i/>
          <w:sz w:val="22"/>
          <w:szCs w:val="22"/>
        </w:rPr>
        <w:t>Emploi territorial</w:t>
      </w:r>
      <w:r w:rsidR="00300CD9" w:rsidRPr="0097780B">
        <w:rPr>
          <w:rFonts w:ascii="Helvetica" w:hAnsi="Helvetica" w:cs="Helvetica"/>
          <w:sz w:val="22"/>
          <w:szCs w:val="22"/>
        </w:rPr>
        <w:t xml:space="preserve"> </w:t>
      </w:r>
      <w:r w:rsidRPr="0097780B">
        <w:rPr>
          <w:rFonts w:ascii="Helvetica" w:hAnsi="Helvetica" w:cs="Helvetica"/>
          <w:sz w:val="22"/>
          <w:szCs w:val="22"/>
        </w:rPr>
        <w:t xml:space="preserve">du centre de gestion et relève </w:t>
      </w:r>
      <w:r w:rsidR="00247F28">
        <w:rPr>
          <w:rFonts w:ascii="Helvetica" w:hAnsi="Helvetica" w:cs="Helvetica"/>
          <w:sz w:val="22"/>
          <w:szCs w:val="22"/>
        </w:rPr>
        <w:t>de l’un des cadres d’emploi de la filière administrative (attaché territorial, rédacteur territorial, adjoint administratif).</w:t>
      </w:r>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Titre1"/>
      </w:pPr>
      <w:bookmarkStart w:id="2" w:name="_Toc458158786"/>
      <w:r w:rsidRPr="0097780B">
        <w:t>ARTICLE 2 : OBJET DE LA PRESTATION</w:t>
      </w:r>
      <w:bookmarkEnd w:id="2"/>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La collectivité peut bénéficier, selon ses choix, des services suivants :</w:t>
      </w:r>
    </w:p>
    <w:p w:rsidR="00BA5932" w:rsidRPr="00FF5634" w:rsidRDefault="00BA5932" w:rsidP="00247F28">
      <w:pPr>
        <w:pStyle w:val="Standard"/>
        <w:numPr>
          <w:ilvl w:val="0"/>
          <w:numId w:val="12"/>
        </w:numPr>
        <w:rPr>
          <w:rFonts w:ascii="Helvetica" w:hAnsi="Helvetica" w:cs="Helvetica"/>
          <w:color w:val="000000"/>
          <w:sz w:val="22"/>
          <w:szCs w:val="22"/>
        </w:rPr>
      </w:pPr>
      <w:bookmarkStart w:id="3" w:name="OLE_LINK1"/>
      <w:bookmarkStart w:id="4" w:name="OLE_LINK2"/>
      <w:r w:rsidRPr="00FF5634">
        <w:rPr>
          <w:rFonts w:ascii="Helvetica" w:hAnsi="Helvetica" w:cs="Helvetica"/>
          <w:color w:val="000000"/>
          <w:sz w:val="22"/>
          <w:szCs w:val="22"/>
        </w:rPr>
        <w:t xml:space="preserve">Formalisation du </w:t>
      </w:r>
      <w:r w:rsidR="00300CD9" w:rsidRPr="00FF5634">
        <w:rPr>
          <w:rFonts w:ascii="Helvetica" w:hAnsi="Helvetica" w:cs="Helvetica"/>
          <w:color w:val="000000"/>
          <w:sz w:val="22"/>
          <w:szCs w:val="22"/>
        </w:rPr>
        <w:t>besoin,</w:t>
      </w:r>
      <w:bookmarkEnd w:id="3"/>
      <w:bookmarkEnd w:id="4"/>
    </w:p>
    <w:p w:rsidR="00247F28" w:rsidRPr="00FF5634" w:rsidRDefault="007D5844" w:rsidP="007D5844">
      <w:pPr>
        <w:pStyle w:val="Standard"/>
        <w:numPr>
          <w:ilvl w:val="0"/>
          <w:numId w:val="12"/>
        </w:numPr>
        <w:rPr>
          <w:rFonts w:ascii="Helvetica" w:hAnsi="Helvetica" w:cs="Helvetica"/>
          <w:color w:val="000000"/>
          <w:sz w:val="22"/>
          <w:szCs w:val="22"/>
        </w:rPr>
      </w:pPr>
      <w:r w:rsidRPr="00FF5634">
        <w:rPr>
          <w:rFonts w:ascii="Helvetica" w:hAnsi="Helvetica" w:cs="Helvetica"/>
          <w:color w:val="000000"/>
          <w:sz w:val="22"/>
          <w:szCs w:val="22"/>
        </w:rPr>
        <w:t>Aide à la prise de poste : définition du fonctionnement souhaité par Monsieur le Maire, définition des moyens de communication à mettre en place, organisation du poste de travail, organisation du travail</w:t>
      </w:r>
      <w:r w:rsidR="00AE7D40" w:rsidRPr="00FF5634">
        <w:rPr>
          <w:rFonts w:ascii="Helvetica" w:hAnsi="Helvetica" w:cs="Helvetica"/>
          <w:color w:val="000000"/>
          <w:sz w:val="22"/>
          <w:szCs w:val="22"/>
        </w:rPr>
        <w:t>,</w:t>
      </w:r>
    </w:p>
    <w:p w:rsidR="00DA1504" w:rsidRPr="00FF5634" w:rsidRDefault="007D5844" w:rsidP="00DA1504">
      <w:pPr>
        <w:pStyle w:val="Standard"/>
        <w:numPr>
          <w:ilvl w:val="0"/>
          <w:numId w:val="12"/>
        </w:numPr>
        <w:rPr>
          <w:rFonts w:ascii="Helvetica" w:hAnsi="Helvetica" w:cs="Helvetica"/>
          <w:color w:val="000000"/>
          <w:sz w:val="22"/>
          <w:szCs w:val="22"/>
        </w:rPr>
      </w:pPr>
      <w:r w:rsidRPr="00FF5634">
        <w:rPr>
          <w:rFonts w:ascii="Helvetica" w:hAnsi="Helvetica" w:cs="Helvetica"/>
          <w:color w:val="000000"/>
          <w:sz w:val="22"/>
          <w:szCs w:val="22"/>
        </w:rPr>
        <w:t>Formation concrète au métier de Secrétaire de Mairie par un accompagnement en présentiel (par exemple une journée par semaine sur une période définie selon les besoins)</w:t>
      </w:r>
      <w:r w:rsidR="00DA1504" w:rsidRPr="00FF5634">
        <w:rPr>
          <w:rFonts w:ascii="Helvetica" w:hAnsi="Helvetica" w:cs="Helvetica"/>
          <w:color w:val="000000"/>
          <w:sz w:val="22"/>
          <w:szCs w:val="22"/>
        </w:rPr>
        <w:t xml:space="preserve"> : formation globale </w:t>
      </w:r>
      <w:r w:rsidR="001B71CD" w:rsidRPr="00FF5634">
        <w:rPr>
          <w:rFonts w:ascii="Helvetica" w:hAnsi="Helvetica" w:cs="Helvetica"/>
          <w:color w:val="000000"/>
          <w:sz w:val="22"/>
          <w:szCs w:val="22"/>
        </w:rPr>
        <w:t>et/</w:t>
      </w:r>
      <w:r w:rsidR="00DA1504" w:rsidRPr="00FF5634">
        <w:rPr>
          <w:rFonts w:ascii="Helvetica" w:hAnsi="Helvetica" w:cs="Helvetica"/>
          <w:color w:val="000000"/>
          <w:sz w:val="22"/>
          <w:szCs w:val="22"/>
        </w:rPr>
        <w:t>ou spécifique</w:t>
      </w:r>
    </w:p>
    <w:p w:rsidR="00550AB6" w:rsidRPr="00FF5634" w:rsidRDefault="00550AB6" w:rsidP="00DA1504">
      <w:pPr>
        <w:pStyle w:val="Standard"/>
        <w:numPr>
          <w:ilvl w:val="0"/>
          <w:numId w:val="12"/>
        </w:numPr>
        <w:rPr>
          <w:rFonts w:ascii="Helvetica" w:hAnsi="Helvetica" w:cs="Helvetica"/>
          <w:color w:val="000000"/>
          <w:sz w:val="22"/>
          <w:szCs w:val="22"/>
        </w:rPr>
      </w:pPr>
      <w:r w:rsidRPr="00FF5634">
        <w:rPr>
          <w:rFonts w:ascii="Helvetica" w:hAnsi="Helvetica" w:cs="Helvetica"/>
          <w:color w:val="000000"/>
          <w:sz w:val="22"/>
          <w:szCs w:val="22"/>
        </w:rPr>
        <w:t xml:space="preserve">Aide à la prise en main de l’outil informatique </w:t>
      </w:r>
      <w:r w:rsidRPr="00FF5634">
        <w:rPr>
          <w:rFonts w:ascii="HelveticaNeueLT Std Lt" w:hAnsi="HelveticaNeueLT Std Lt" w:cs="Times New Roman"/>
          <w:sz w:val="22"/>
          <w:lang w:eastAsia="en-US"/>
        </w:rPr>
        <w:t>(logiciels de comptabilité, procédures de dématérialisation, sites internet de référence, …)</w:t>
      </w:r>
      <w:r w:rsidR="00AE7D40" w:rsidRPr="00FF5634">
        <w:rPr>
          <w:rFonts w:ascii="HelveticaNeueLT Std Lt" w:hAnsi="HelveticaNeueLT Std Lt" w:cs="Times New Roman"/>
          <w:sz w:val="22"/>
          <w:lang w:eastAsia="en-US"/>
        </w:rPr>
        <w:t>,</w:t>
      </w:r>
      <w:r w:rsidRPr="00FF5634">
        <w:rPr>
          <w:rFonts w:ascii="HelveticaNeueLT Std Lt" w:hAnsi="HelveticaNeueLT Std Lt" w:cs="Times New Roman"/>
          <w:sz w:val="22"/>
          <w:lang w:eastAsia="en-US"/>
        </w:rPr>
        <w:t> </w:t>
      </w:r>
      <w:bookmarkStart w:id="5" w:name="_GoBack"/>
      <w:bookmarkEnd w:id="5"/>
    </w:p>
    <w:p w:rsidR="00247F28" w:rsidRPr="00FF5634" w:rsidRDefault="007D5844" w:rsidP="00247F28">
      <w:pPr>
        <w:pStyle w:val="Standard"/>
        <w:numPr>
          <w:ilvl w:val="0"/>
          <w:numId w:val="12"/>
        </w:numPr>
        <w:rPr>
          <w:rFonts w:ascii="Helvetica" w:hAnsi="Helvetica" w:cs="Helvetica"/>
          <w:color w:val="000000"/>
          <w:sz w:val="22"/>
          <w:szCs w:val="22"/>
        </w:rPr>
      </w:pPr>
      <w:r w:rsidRPr="00FF5634">
        <w:rPr>
          <w:rFonts w:ascii="Helvetica" w:hAnsi="Helvetica" w:cs="Helvetica"/>
          <w:color w:val="000000"/>
          <w:sz w:val="22"/>
          <w:szCs w:val="22"/>
        </w:rPr>
        <w:t xml:space="preserve">Assistance </w:t>
      </w:r>
      <w:r w:rsidR="00DA1504" w:rsidRPr="00FF5634">
        <w:rPr>
          <w:rFonts w:ascii="Helvetica" w:hAnsi="Helvetica" w:cs="Helvetica"/>
          <w:color w:val="000000"/>
          <w:sz w:val="22"/>
          <w:szCs w:val="22"/>
        </w:rPr>
        <w:t>par mail / téléphone en cas de besoin</w:t>
      </w:r>
      <w:r w:rsidR="00AE7D40" w:rsidRPr="00FF5634">
        <w:rPr>
          <w:rFonts w:ascii="Helvetica" w:hAnsi="Helvetica" w:cs="Helvetica"/>
          <w:color w:val="000000"/>
          <w:sz w:val="22"/>
          <w:szCs w:val="22"/>
        </w:rPr>
        <w:t>,</w:t>
      </w:r>
      <w:r w:rsidR="00DA1504" w:rsidRPr="00FF5634">
        <w:rPr>
          <w:rFonts w:ascii="Helvetica" w:hAnsi="Helvetica" w:cs="Helvetica"/>
          <w:color w:val="000000"/>
          <w:sz w:val="22"/>
          <w:szCs w:val="22"/>
        </w:rPr>
        <w:t xml:space="preserve"> </w:t>
      </w:r>
    </w:p>
    <w:p w:rsidR="001B71CD" w:rsidRPr="00FF5634" w:rsidRDefault="00DA1504" w:rsidP="00550AB6">
      <w:pPr>
        <w:pStyle w:val="Standard"/>
        <w:numPr>
          <w:ilvl w:val="0"/>
          <w:numId w:val="12"/>
        </w:numPr>
        <w:rPr>
          <w:rFonts w:ascii="Helvetica" w:hAnsi="Helvetica" w:cs="Helvetica"/>
          <w:color w:val="000000"/>
          <w:sz w:val="22"/>
          <w:szCs w:val="22"/>
        </w:rPr>
      </w:pPr>
      <w:r w:rsidRPr="00FF5634">
        <w:rPr>
          <w:rFonts w:ascii="Helvetica" w:hAnsi="Helvetica" w:cs="Helvetica"/>
          <w:color w:val="000000"/>
          <w:sz w:val="22"/>
          <w:szCs w:val="22"/>
        </w:rPr>
        <w:t>Mise à disposition de supports pédagogiques</w:t>
      </w:r>
      <w:r w:rsidR="00AE7D40" w:rsidRPr="00FF5634">
        <w:rPr>
          <w:rFonts w:ascii="Helvetica" w:hAnsi="Helvetica" w:cs="Helvetica"/>
          <w:color w:val="000000"/>
          <w:sz w:val="22"/>
          <w:szCs w:val="22"/>
        </w:rPr>
        <w:t>.</w:t>
      </w:r>
    </w:p>
    <w:p w:rsidR="00DA1504" w:rsidRPr="00247F28" w:rsidRDefault="00DA1504" w:rsidP="00DA1504">
      <w:pPr>
        <w:pStyle w:val="Standard"/>
        <w:rPr>
          <w:rFonts w:ascii="Helvetica" w:hAnsi="Helvetica" w:cs="Helvetica"/>
          <w:color w:val="000000"/>
          <w:sz w:val="22"/>
          <w:szCs w:val="22"/>
          <w:highlight w:val="yellow"/>
        </w:rPr>
      </w:pPr>
    </w:p>
    <w:p w:rsidR="002B391C" w:rsidRPr="0097780B" w:rsidRDefault="002B391C" w:rsidP="000C6C93">
      <w:pPr>
        <w:pStyle w:val="Standard"/>
        <w:ind w:left="720"/>
        <w:jc w:val="both"/>
        <w:rPr>
          <w:rFonts w:ascii="Helvetica" w:hAnsi="Helvetica" w:cs="Helvetica"/>
          <w:color w:val="000000"/>
          <w:sz w:val="22"/>
          <w:szCs w:val="22"/>
        </w:rPr>
      </w:pPr>
    </w:p>
    <w:p w:rsidR="000C6C93" w:rsidRPr="0097780B" w:rsidRDefault="000C6C93" w:rsidP="000C6C93">
      <w:pPr>
        <w:pStyle w:val="Titre1"/>
        <w:rPr>
          <w:rFonts w:eastAsia="Wingdings"/>
        </w:rPr>
      </w:pPr>
      <w:bookmarkStart w:id="6" w:name="_Toc458158787"/>
      <w:r w:rsidRPr="0097780B">
        <w:rPr>
          <w:rFonts w:eastAsia="Wingdings"/>
        </w:rPr>
        <w:t>ARTICLE 3 : CONDITIONS D’EMPLOI</w:t>
      </w:r>
      <w:bookmarkEnd w:id="6"/>
    </w:p>
    <w:p w:rsidR="000C6C93" w:rsidRPr="0097780B" w:rsidRDefault="000C6C93" w:rsidP="000C6C93">
      <w:pPr>
        <w:pStyle w:val="Standard"/>
        <w:jc w:val="both"/>
        <w:rPr>
          <w:rFonts w:ascii="Helvetica" w:eastAsia="Wingdings" w:hAnsi="Helvetica" w:cs="Helvetica"/>
          <w:color w:val="000000"/>
          <w:sz w:val="22"/>
          <w:szCs w:val="22"/>
        </w:rPr>
      </w:pPr>
    </w:p>
    <w:p w:rsidR="003D3B79" w:rsidRDefault="000C6C93" w:rsidP="003D3B79">
      <w:pPr>
        <w:pStyle w:val="Standard"/>
        <w:jc w:val="both"/>
        <w:rPr>
          <w:rFonts w:ascii="Helvetica" w:hAnsi="Helvetica" w:cs="Helvetica"/>
          <w:sz w:val="22"/>
          <w:szCs w:val="22"/>
        </w:rPr>
      </w:pPr>
      <w:r w:rsidRPr="0097780B">
        <w:rPr>
          <w:rFonts w:ascii="Helvetica" w:hAnsi="Helvetica" w:cs="Helvetica"/>
          <w:sz w:val="22"/>
          <w:szCs w:val="22"/>
        </w:rPr>
        <w:tab/>
        <w:t>Le personnel mis à disposition reste affecté au siège du centre de gestion</w:t>
      </w:r>
      <w:r w:rsidRPr="0097780B">
        <w:rPr>
          <w:rFonts w:ascii="Helvetica" w:hAnsi="Helvetica" w:cs="Helvetica"/>
          <w:color w:val="000000"/>
          <w:sz w:val="22"/>
          <w:szCs w:val="22"/>
        </w:rPr>
        <w:t xml:space="preserve">. Le Centre de gestion met à la disposition de la collectivité un ou plusieurs </w:t>
      </w:r>
      <w:r w:rsidR="003D3B79">
        <w:rPr>
          <w:rFonts w:ascii="Helvetica" w:hAnsi="Helvetica" w:cs="Helvetica"/>
          <w:color w:val="000000"/>
          <w:sz w:val="22"/>
          <w:szCs w:val="22"/>
        </w:rPr>
        <w:t>agent(s) expérimenté(e)s dans le domaine du secrétariat de mairie. L</w:t>
      </w:r>
      <w:r w:rsidRPr="0097780B">
        <w:rPr>
          <w:rFonts w:ascii="Helvetica" w:hAnsi="Helvetica" w:cs="Helvetica"/>
          <w:color w:val="000000"/>
          <w:sz w:val="22"/>
          <w:szCs w:val="22"/>
        </w:rPr>
        <w:t xml:space="preserve">a mission s'exerce sous le contrôle du maire/président de la collectivité et du directeur du Centre de gestion. </w:t>
      </w:r>
      <w:r w:rsidRPr="0097780B">
        <w:rPr>
          <w:rFonts w:ascii="Helvetica" w:hAnsi="Helvetica" w:cs="Helvetica"/>
          <w:sz w:val="22"/>
          <w:szCs w:val="22"/>
        </w:rPr>
        <w:t xml:space="preserve">Les interventions commandées </w:t>
      </w:r>
      <w:r w:rsidR="003D3B79">
        <w:rPr>
          <w:rFonts w:ascii="Helvetica" w:hAnsi="Helvetica" w:cs="Helvetica"/>
          <w:sz w:val="22"/>
          <w:szCs w:val="22"/>
        </w:rPr>
        <w:t>peuvent être effectuées en mairie, auprès de la personne nouvellement recrutée et/ou à distance afin de répondre aux questions de la secrétaire.</w:t>
      </w:r>
    </w:p>
    <w:p w:rsidR="003D3B79" w:rsidRDefault="003D3B79" w:rsidP="003D3B79">
      <w:pPr>
        <w:pStyle w:val="Standard"/>
        <w:jc w:val="both"/>
        <w:rPr>
          <w:rFonts w:ascii="Helvetica" w:hAnsi="Helvetica" w:cs="Helvetica"/>
          <w:sz w:val="22"/>
          <w:szCs w:val="22"/>
        </w:rPr>
      </w:pPr>
    </w:p>
    <w:p w:rsidR="000C6C93" w:rsidRPr="003D3B79" w:rsidRDefault="003D3B79" w:rsidP="003D3B79">
      <w:pPr>
        <w:pStyle w:val="Standard"/>
        <w:ind w:firstLine="709"/>
        <w:jc w:val="both"/>
        <w:rPr>
          <w:rFonts w:ascii="Helvetica" w:hAnsi="Helvetica" w:cs="Helvetica"/>
          <w:sz w:val="22"/>
          <w:szCs w:val="22"/>
        </w:rPr>
      </w:pPr>
      <w:r>
        <w:rPr>
          <w:rFonts w:ascii="Helvetica" w:hAnsi="Helvetica" w:cs="Helvetica"/>
          <w:sz w:val="22"/>
          <w:szCs w:val="22"/>
        </w:rPr>
        <w:t>Pour se rendre en mairie</w:t>
      </w:r>
      <w:r w:rsidR="000C6C93" w:rsidRPr="0097780B">
        <w:rPr>
          <w:rFonts w:ascii="Helvetica" w:hAnsi="Helvetica" w:cs="Helvetica"/>
          <w:sz w:val="22"/>
          <w:szCs w:val="22"/>
        </w:rPr>
        <w:t>, le personnel mis à disposition se déplacer</w:t>
      </w:r>
      <w:r>
        <w:rPr>
          <w:rFonts w:ascii="Helvetica" w:hAnsi="Helvetica" w:cs="Helvetica"/>
          <w:sz w:val="22"/>
          <w:szCs w:val="22"/>
        </w:rPr>
        <w:t>a</w:t>
      </w:r>
      <w:r w:rsidR="000C6C93" w:rsidRPr="0097780B">
        <w:rPr>
          <w:rFonts w:ascii="Helvetica" w:hAnsi="Helvetica" w:cs="Helvetica"/>
          <w:sz w:val="22"/>
          <w:szCs w:val="22"/>
        </w:rPr>
        <w:t xml:space="preserve"> avec les véhicules de service du centre de gestion</w:t>
      </w:r>
      <w:r>
        <w:rPr>
          <w:rFonts w:ascii="Helvetica" w:hAnsi="Helvetica" w:cs="Helvetica"/>
          <w:sz w:val="22"/>
          <w:szCs w:val="22"/>
        </w:rPr>
        <w:t xml:space="preserve"> et/ou avec son véhicule personnel</w:t>
      </w:r>
      <w:r w:rsidR="000C6C93" w:rsidRPr="0097780B">
        <w:rPr>
          <w:rFonts w:ascii="Helvetica" w:hAnsi="Helvetica" w:cs="Helvetica"/>
          <w:sz w:val="22"/>
          <w:szCs w:val="22"/>
        </w:rPr>
        <w:t xml:space="preserve">. Les frais de déplacement feront l’objet d’un remboursement mensuel, sur présentation d’un bordereau de frais par le centre de gestion (cf. modèle en </w:t>
      </w:r>
      <w:r w:rsidR="000C6C93" w:rsidRPr="0097780B">
        <w:rPr>
          <w:rFonts w:ascii="Helvetica" w:hAnsi="Helvetica" w:cs="Helvetica"/>
          <w:b/>
          <w:sz w:val="22"/>
          <w:szCs w:val="22"/>
        </w:rPr>
        <w:t>annexe 1</w:t>
      </w:r>
      <w:r w:rsidR="000C6C93" w:rsidRPr="0097780B">
        <w:rPr>
          <w:rFonts w:ascii="Helvetica" w:hAnsi="Helvetica" w:cs="Helvetica"/>
          <w:sz w:val="22"/>
          <w:szCs w:val="22"/>
        </w:rPr>
        <w:t>)</w:t>
      </w:r>
      <w:r w:rsidR="00727324" w:rsidRPr="0097780B">
        <w:rPr>
          <w:rFonts w:ascii="Helvetica" w:hAnsi="Helvetica" w:cs="Helvetica"/>
          <w:sz w:val="22"/>
          <w:szCs w:val="22"/>
        </w:rPr>
        <w:t>.</w:t>
      </w:r>
    </w:p>
    <w:p w:rsidR="000C6C93" w:rsidRPr="0097780B" w:rsidRDefault="000C6C93" w:rsidP="000C6C93">
      <w:pPr>
        <w:pStyle w:val="Standard"/>
        <w:jc w:val="both"/>
        <w:rPr>
          <w:rFonts w:ascii="Helvetica" w:eastAsia="Wingdings" w:hAnsi="Helvetica" w:cs="Helvetica"/>
          <w:color w:val="000000"/>
          <w:sz w:val="22"/>
          <w:szCs w:val="22"/>
        </w:rPr>
      </w:pPr>
    </w:p>
    <w:p w:rsidR="000C6C93" w:rsidRPr="0097780B" w:rsidRDefault="000C6C93" w:rsidP="000C6C93">
      <w:pPr>
        <w:pStyle w:val="Standard"/>
        <w:jc w:val="both"/>
        <w:rPr>
          <w:rFonts w:ascii="Helvetica" w:eastAsia="Wingdings" w:hAnsi="Helvetica" w:cs="Helvetica"/>
          <w:color w:val="000000"/>
          <w:sz w:val="22"/>
          <w:szCs w:val="22"/>
        </w:rPr>
      </w:pPr>
      <w:r w:rsidRPr="0097780B">
        <w:rPr>
          <w:rFonts w:ascii="Helvetica" w:eastAsia="Wingdings" w:hAnsi="Helvetica" w:cs="Helvetica"/>
          <w:color w:val="000000"/>
          <w:sz w:val="22"/>
          <w:szCs w:val="22"/>
        </w:rPr>
        <w:tab/>
        <w:t xml:space="preserve">Lorsque l'intervention du </w:t>
      </w:r>
      <w:r w:rsidR="003D3B79">
        <w:rPr>
          <w:rFonts w:ascii="Helvetica" w:eastAsia="Wingdings" w:hAnsi="Helvetica" w:cs="Helvetica"/>
          <w:color w:val="000000"/>
          <w:sz w:val="22"/>
          <w:szCs w:val="22"/>
        </w:rPr>
        <w:t>personnel mis à disposition</w:t>
      </w:r>
      <w:r w:rsidRPr="0097780B">
        <w:rPr>
          <w:rFonts w:ascii="Helvetica" w:eastAsia="Wingdings" w:hAnsi="Helvetica" w:cs="Helvetica"/>
          <w:color w:val="000000"/>
          <w:sz w:val="22"/>
          <w:szCs w:val="22"/>
        </w:rPr>
        <w:t xml:space="preserve"> s'effectue dans la collectivité, celle-ci met à sa disposition les moyens matériels et les locaux équipés nécessaires à sa mission</w:t>
      </w:r>
      <w:r w:rsidR="00B464B0" w:rsidRPr="0097780B">
        <w:rPr>
          <w:rFonts w:ascii="Helvetica" w:eastAsia="Wingdings" w:hAnsi="Helvetica" w:cs="Helvetica"/>
          <w:color w:val="000000"/>
          <w:sz w:val="22"/>
          <w:szCs w:val="22"/>
        </w:rPr>
        <w:t xml:space="preserve"> (internet, accès aux branchements…).</w:t>
      </w:r>
    </w:p>
    <w:p w:rsidR="000C6C93" w:rsidRPr="0097780B" w:rsidRDefault="000C6C93" w:rsidP="000C6C93">
      <w:pPr>
        <w:pStyle w:val="Standard"/>
        <w:jc w:val="both"/>
        <w:rPr>
          <w:rFonts w:ascii="Helvetica" w:eastAsia="Wingdings" w:hAnsi="Helvetica" w:cs="Helvetica"/>
          <w:color w:val="000000"/>
          <w:sz w:val="22"/>
          <w:szCs w:val="22"/>
        </w:rPr>
      </w:pPr>
    </w:p>
    <w:p w:rsidR="000C6C93" w:rsidRPr="0097780B" w:rsidRDefault="000C6C93" w:rsidP="000C6C93">
      <w:pPr>
        <w:pStyle w:val="Standard"/>
        <w:jc w:val="both"/>
        <w:rPr>
          <w:rFonts w:ascii="Helvetica" w:eastAsia="Wingdings" w:hAnsi="Helvetica" w:cs="Helvetica"/>
          <w:color w:val="000000"/>
          <w:sz w:val="22"/>
          <w:szCs w:val="22"/>
        </w:rPr>
      </w:pPr>
      <w:r w:rsidRPr="0097780B">
        <w:rPr>
          <w:rFonts w:ascii="Helvetica" w:eastAsia="Wingdings" w:hAnsi="Helvetica" w:cs="Helvetica"/>
          <w:color w:val="000000"/>
          <w:sz w:val="22"/>
          <w:szCs w:val="22"/>
        </w:rPr>
        <w:tab/>
        <w:t>La collectivité doit assurer les conditions d'hygiène et de sécurité nécessaires à la santé des personnes. Si ces conditions ne sont pas ou plus remplies au début ou au cours de l'intervention, le Centre de gestion se réserve la possibilité de reporter le début ou la poursuite de la mission.</w:t>
      </w:r>
    </w:p>
    <w:p w:rsidR="000C6C93" w:rsidRPr="0097780B" w:rsidRDefault="000C6C93" w:rsidP="000C6C93">
      <w:pPr>
        <w:pStyle w:val="Standard"/>
        <w:jc w:val="both"/>
        <w:rPr>
          <w:rFonts w:ascii="Helvetica" w:eastAsia="Wingdings" w:hAnsi="Helvetica" w:cs="Helvetica"/>
          <w:color w:val="000000"/>
          <w:sz w:val="22"/>
          <w:szCs w:val="22"/>
        </w:rPr>
      </w:pPr>
    </w:p>
    <w:p w:rsidR="000C6C93" w:rsidRPr="0097780B" w:rsidRDefault="000C6C93" w:rsidP="000C6C93">
      <w:pPr>
        <w:pStyle w:val="Standard"/>
        <w:jc w:val="both"/>
        <w:rPr>
          <w:rFonts w:ascii="Helvetica" w:hAnsi="Helvetica" w:cs="Helvetica"/>
          <w:sz w:val="22"/>
          <w:szCs w:val="22"/>
        </w:rPr>
      </w:pPr>
      <w:r w:rsidRPr="0097780B">
        <w:rPr>
          <w:rFonts w:ascii="Helvetica" w:hAnsi="Helvetica" w:cs="Helvetica"/>
          <w:sz w:val="22"/>
          <w:szCs w:val="22"/>
        </w:rPr>
        <w:tab/>
        <w:t xml:space="preserve">Le travail du personnel mis à disposition est organisé dans les conditions prévues au centre de gestion </w:t>
      </w:r>
      <w:r w:rsidRPr="0097780B">
        <w:rPr>
          <w:rFonts w:ascii="Helvetica" w:hAnsi="Helvetica" w:cs="Helvetica"/>
          <w:i/>
          <w:iCs/>
          <w:sz w:val="22"/>
          <w:szCs w:val="22"/>
        </w:rPr>
        <w:t>(durée hebdomadaire de travail, description précise du déroulement de l’activité</w:t>
      </w:r>
      <w:r w:rsidR="00300CD9" w:rsidRPr="0097780B">
        <w:rPr>
          <w:rFonts w:ascii="Helvetica" w:hAnsi="Helvetica" w:cs="Helvetica"/>
          <w:i/>
          <w:iCs/>
          <w:sz w:val="22"/>
          <w:szCs w:val="22"/>
        </w:rPr>
        <w:t>)</w:t>
      </w:r>
      <w:r w:rsidRPr="0097780B">
        <w:rPr>
          <w:rFonts w:ascii="Helvetica" w:hAnsi="Helvetica" w:cs="Helvetica"/>
          <w:i/>
          <w:iCs/>
          <w:sz w:val="22"/>
          <w:szCs w:val="22"/>
        </w:rPr>
        <w:t xml:space="preserve">. </w:t>
      </w:r>
      <w:r w:rsidRPr="0097780B">
        <w:rPr>
          <w:rFonts w:ascii="Helvetica" w:hAnsi="Helvetica" w:cs="Helvetica"/>
          <w:sz w:val="22"/>
          <w:szCs w:val="22"/>
        </w:rPr>
        <w:t>La situation administrative du personnel mis à disposition est gérée par le centre de gestion.</w:t>
      </w:r>
    </w:p>
    <w:p w:rsidR="002B391C" w:rsidRPr="0097780B" w:rsidRDefault="002B391C" w:rsidP="000C6C93">
      <w:pPr>
        <w:pStyle w:val="Standard"/>
        <w:jc w:val="both"/>
        <w:rPr>
          <w:rFonts w:ascii="Helvetica" w:hAnsi="Helvetica" w:cs="Helvetica"/>
          <w:i/>
          <w:iCs/>
          <w:sz w:val="22"/>
          <w:szCs w:val="22"/>
        </w:rPr>
      </w:pPr>
    </w:p>
    <w:p w:rsidR="000C6C93" w:rsidRPr="0097780B" w:rsidRDefault="000C6C93" w:rsidP="000C6C93">
      <w:pPr>
        <w:pStyle w:val="Standard"/>
        <w:jc w:val="both"/>
        <w:rPr>
          <w:rFonts w:ascii="Helvetica" w:eastAsia="Wingdings" w:hAnsi="Helvetica" w:cs="Helvetica"/>
          <w:color w:val="000000"/>
          <w:sz w:val="22"/>
          <w:szCs w:val="22"/>
        </w:rPr>
      </w:pPr>
    </w:p>
    <w:p w:rsidR="000C6C93" w:rsidRPr="0097780B" w:rsidRDefault="000C6C93" w:rsidP="000C6C93">
      <w:pPr>
        <w:pStyle w:val="Titre1"/>
        <w:rPr>
          <w:rFonts w:eastAsia="Wingdings"/>
        </w:rPr>
      </w:pPr>
      <w:bookmarkStart w:id="7" w:name="_Toc458158788"/>
      <w:r w:rsidRPr="0097780B">
        <w:rPr>
          <w:rFonts w:eastAsia="Wingdings"/>
        </w:rPr>
        <w:t>ARTICLE 4 : DEMANDE D'INTERVENTION</w:t>
      </w:r>
      <w:bookmarkEnd w:id="7"/>
    </w:p>
    <w:p w:rsidR="000C6C93" w:rsidRPr="0097780B" w:rsidRDefault="000C6C93" w:rsidP="000C6C93">
      <w:pPr>
        <w:pStyle w:val="Standard"/>
        <w:jc w:val="both"/>
        <w:rPr>
          <w:rFonts w:ascii="Helvetica" w:eastAsia="Wingdings" w:hAnsi="Helvetica" w:cs="Helvetica"/>
          <w:color w:val="000000"/>
          <w:sz w:val="22"/>
          <w:szCs w:val="22"/>
        </w:rPr>
      </w:pPr>
    </w:p>
    <w:p w:rsidR="008D6960" w:rsidRPr="0097780B" w:rsidRDefault="000C6C93" w:rsidP="008D6960">
      <w:pPr>
        <w:pStyle w:val="Standard"/>
        <w:spacing w:line="276" w:lineRule="auto"/>
        <w:jc w:val="both"/>
        <w:rPr>
          <w:rFonts w:ascii="Helvetica" w:eastAsia="Wingdings" w:hAnsi="Helvetica" w:cs="Helvetica"/>
          <w:color w:val="000000"/>
          <w:sz w:val="22"/>
          <w:szCs w:val="22"/>
        </w:rPr>
      </w:pPr>
      <w:r w:rsidRPr="0097780B">
        <w:rPr>
          <w:rFonts w:ascii="Helvetica" w:eastAsia="Wingdings" w:hAnsi="Helvetica" w:cs="Helvetica"/>
          <w:color w:val="000000"/>
          <w:sz w:val="22"/>
          <w:szCs w:val="22"/>
        </w:rPr>
        <w:tab/>
        <w:t xml:space="preserve">Les demandes d'intervention </w:t>
      </w:r>
      <w:proofErr w:type="gramStart"/>
      <w:r w:rsidR="00DA1504">
        <w:rPr>
          <w:rFonts w:ascii="Helvetica" w:eastAsia="Wingdings" w:hAnsi="Helvetica" w:cs="Helvetica"/>
          <w:color w:val="000000"/>
          <w:sz w:val="22"/>
          <w:szCs w:val="22"/>
        </w:rPr>
        <w:t>du</w:t>
      </w:r>
      <w:r w:rsidR="008D6960">
        <w:rPr>
          <w:rFonts w:ascii="Helvetica" w:eastAsia="Wingdings" w:hAnsi="Helvetica" w:cs="Helvetica"/>
          <w:color w:val="000000"/>
          <w:sz w:val="22"/>
          <w:szCs w:val="22"/>
        </w:rPr>
        <w:t>(</w:t>
      </w:r>
      <w:proofErr w:type="gramEnd"/>
      <w:r w:rsidR="008D6960">
        <w:rPr>
          <w:rFonts w:ascii="Helvetica" w:eastAsia="Wingdings" w:hAnsi="Helvetica" w:cs="Helvetica"/>
          <w:color w:val="000000"/>
          <w:sz w:val="22"/>
          <w:szCs w:val="22"/>
        </w:rPr>
        <w:t>de la) secrétaire de mairie</w:t>
      </w:r>
      <w:r w:rsidRPr="0097780B">
        <w:rPr>
          <w:rFonts w:ascii="Helvetica" w:eastAsia="Wingdings" w:hAnsi="Helvetica" w:cs="Helvetica"/>
          <w:color w:val="000000"/>
          <w:sz w:val="22"/>
          <w:szCs w:val="22"/>
        </w:rPr>
        <w:t xml:space="preserve"> font l'objet d’un courrier</w:t>
      </w:r>
      <w:r w:rsidR="008D6960">
        <w:rPr>
          <w:rFonts w:ascii="Helvetica" w:eastAsia="Wingdings" w:hAnsi="Helvetica" w:cs="Helvetica"/>
          <w:color w:val="000000"/>
          <w:sz w:val="22"/>
          <w:szCs w:val="22"/>
        </w:rPr>
        <w:t xml:space="preserve"> postal</w:t>
      </w:r>
      <w:r w:rsidRPr="0097780B">
        <w:rPr>
          <w:rFonts w:ascii="Helvetica" w:eastAsia="Wingdings" w:hAnsi="Helvetica" w:cs="Helvetica"/>
          <w:color w:val="000000"/>
          <w:sz w:val="22"/>
          <w:szCs w:val="22"/>
        </w:rPr>
        <w:t xml:space="preserve">, </w:t>
      </w:r>
      <w:r w:rsidR="008D6960">
        <w:rPr>
          <w:rFonts w:ascii="Helvetica" w:eastAsia="Wingdings" w:hAnsi="Helvetica" w:cs="Helvetica"/>
          <w:color w:val="000000"/>
          <w:sz w:val="22"/>
          <w:szCs w:val="22"/>
        </w:rPr>
        <w:t xml:space="preserve">d’un </w:t>
      </w:r>
      <w:r w:rsidRPr="0097780B">
        <w:rPr>
          <w:rFonts w:ascii="Helvetica" w:eastAsia="Wingdings" w:hAnsi="Helvetica" w:cs="Helvetica"/>
          <w:color w:val="000000"/>
          <w:sz w:val="22"/>
          <w:szCs w:val="22"/>
        </w:rPr>
        <w:t xml:space="preserve">courriel ou d’un appel </w:t>
      </w:r>
      <w:r w:rsidR="008D6960">
        <w:rPr>
          <w:rFonts w:ascii="Helvetica" w:eastAsia="Wingdings" w:hAnsi="Helvetica" w:cs="Helvetica"/>
          <w:color w:val="000000"/>
          <w:sz w:val="22"/>
          <w:szCs w:val="22"/>
        </w:rPr>
        <w:t xml:space="preserve">téléphonique </w:t>
      </w:r>
      <w:r w:rsidRPr="0097780B">
        <w:rPr>
          <w:rFonts w:ascii="Helvetica" w:eastAsia="Wingdings" w:hAnsi="Helvetica" w:cs="Helvetica"/>
          <w:color w:val="000000"/>
          <w:sz w:val="22"/>
          <w:szCs w:val="22"/>
        </w:rPr>
        <w:t>par les collectivités. La réalisation des prestations suit le pro</w:t>
      </w:r>
      <w:r w:rsidR="008D6960">
        <w:rPr>
          <w:rFonts w:ascii="Helvetica" w:eastAsia="Wingdings" w:hAnsi="Helvetica" w:cs="Helvetica"/>
          <w:color w:val="000000"/>
          <w:sz w:val="22"/>
          <w:szCs w:val="22"/>
        </w:rPr>
        <w:t xml:space="preserve">tocole d'intervention joint en </w:t>
      </w:r>
      <w:r w:rsidRPr="0097780B">
        <w:rPr>
          <w:rFonts w:ascii="Helvetica" w:eastAsia="Wingdings" w:hAnsi="Helvetica" w:cs="Helvetica"/>
          <w:b/>
          <w:color w:val="000000"/>
          <w:sz w:val="22"/>
          <w:szCs w:val="22"/>
        </w:rPr>
        <w:t>annexe 2</w:t>
      </w:r>
      <w:r w:rsidRPr="0097780B">
        <w:rPr>
          <w:rFonts w:ascii="Helvetica" w:eastAsia="Wingdings" w:hAnsi="Helvetica" w:cs="Helvetica"/>
          <w:color w:val="000000"/>
          <w:sz w:val="22"/>
          <w:szCs w:val="22"/>
        </w:rPr>
        <w:t>.</w:t>
      </w:r>
    </w:p>
    <w:p w:rsidR="000C6C93" w:rsidRPr="0097780B" w:rsidRDefault="000C6C93" w:rsidP="008D6960">
      <w:pPr>
        <w:spacing w:line="276" w:lineRule="auto"/>
        <w:jc w:val="both"/>
        <w:rPr>
          <w:rFonts w:cs="Helvetica"/>
          <w:b/>
          <w:sz w:val="22"/>
          <w:szCs w:val="22"/>
        </w:rPr>
      </w:pPr>
    </w:p>
    <w:p w:rsidR="000C6C93" w:rsidRPr="0097780B" w:rsidRDefault="000C6C93" w:rsidP="008D6960">
      <w:pPr>
        <w:spacing w:line="276" w:lineRule="auto"/>
        <w:jc w:val="both"/>
        <w:rPr>
          <w:rFonts w:cs="Helvetica"/>
          <w:b/>
          <w:sz w:val="22"/>
          <w:szCs w:val="22"/>
        </w:rPr>
      </w:pPr>
    </w:p>
    <w:p w:rsidR="000C6C93" w:rsidRPr="0097780B" w:rsidRDefault="000C6C93" w:rsidP="000C6C93">
      <w:pPr>
        <w:pStyle w:val="Titre1"/>
      </w:pPr>
      <w:bookmarkStart w:id="8" w:name="_Toc458158789"/>
      <w:r w:rsidRPr="0097780B">
        <w:t>ARTICLE 5 : CONTROLE ET EVALUATION DE L’ACTIVITE</w:t>
      </w:r>
      <w:bookmarkEnd w:id="8"/>
    </w:p>
    <w:p w:rsidR="000C6C93" w:rsidRPr="0097780B" w:rsidRDefault="000C6C93" w:rsidP="000C6C93">
      <w:pPr>
        <w:jc w:val="both"/>
        <w:rPr>
          <w:rFonts w:cs="Helvetica"/>
          <w:sz w:val="22"/>
          <w:szCs w:val="22"/>
        </w:rPr>
      </w:pPr>
    </w:p>
    <w:p w:rsidR="000C6C93" w:rsidRPr="0097780B" w:rsidRDefault="000C6C93" w:rsidP="000C6C93">
      <w:pPr>
        <w:ind w:firstLine="567"/>
        <w:jc w:val="both"/>
        <w:rPr>
          <w:rFonts w:cs="Helvetica"/>
          <w:sz w:val="22"/>
          <w:szCs w:val="22"/>
        </w:rPr>
      </w:pPr>
      <w:r w:rsidRPr="0097780B">
        <w:rPr>
          <w:rFonts w:cs="Helvetica"/>
          <w:sz w:val="22"/>
          <w:szCs w:val="22"/>
        </w:rPr>
        <w:t>Le personnel mis à disposition assure, sous le contrôle de la collectivité, l’exécution des opérations pour lesquelles il est sollicité.</w:t>
      </w:r>
    </w:p>
    <w:p w:rsidR="000C6C93" w:rsidRPr="0097780B" w:rsidRDefault="000C6C93" w:rsidP="000C6C93">
      <w:pPr>
        <w:jc w:val="both"/>
        <w:rPr>
          <w:rFonts w:cs="Helvetica"/>
          <w:sz w:val="22"/>
          <w:szCs w:val="22"/>
        </w:rPr>
      </w:pPr>
    </w:p>
    <w:p w:rsidR="000C6C93" w:rsidRPr="0097780B" w:rsidRDefault="000C6C93" w:rsidP="000C6C93">
      <w:pPr>
        <w:ind w:firstLine="567"/>
        <w:jc w:val="both"/>
        <w:rPr>
          <w:rFonts w:cs="Helvetica"/>
          <w:sz w:val="22"/>
          <w:szCs w:val="22"/>
        </w:rPr>
      </w:pPr>
      <w:r w:rsidRPr="0097780B">
        <w:rPr>
          <w:rFonts w:cs="Helvetica"/>
          <w:sz w:val="22"/>
          <w:szCs w:val="22"/>
        </w:rPr>
        <w:t xml:space="preserve">Chaque mois, où le cas échéant à la fin de la mission, un rapport individuel d’activité (cf. modèle en </w:t>
      </w:r>
      <w:r w:rsidRPr="0097780B">
        <w:rPr>
          <w:rFonts w:cs="Helvetica"/>
          <w:b/>
          <w:sz w:val="22"/>
          <w:szCs w:val="22"/>
        </w:rPr>
        <w:t>annexe 3</w:t>
      </w:r>
      <w:r w:rsidRPr="0097780B">
        <w:rPr>
          <w:rFonts w:cs="Helvetica"/>
          <w:sz w:val="22"/>
          <w:szCs w:val="22"/>
        </w:rPr>
        <w:t>) est établi par le centre de gestion. Il fait apparaître :</w:t>
      </w:r>
    </w:p>
    <w:p w:rsidR="000C6C93" w:rsidRPr="0097780B" w:rsidRDefault="000C6C93" w:rsidP="000C6C93">
      <w:pPr>
        <w:ind w:firstLine="567"/>
        <w:jc w:val="both"/>
        <w:rPr>
          <w:rFonts w:cs="Helvetica"/>
          <w:sz w:val="22"/>
          <w:szCs w:val="22"/>
        </w:rPr>
      </w:pPr>
    </w:p>
    <w:p w:rsidR="000C6C93" w:rsidRPr="0097780B" w:rsidRDefault="00DA1504" w:rsidP="000C6C93">
      <w:pPr>
        <w:widowControl/>
        <w:numPr>
          <w:ilvl w:val="0"/>
          <w:numId w:val="3"/>
        </w:numPr>
        <w:suppressAutoHyphens w:val="0"/>
        <w:autoSpaceDN/>
        <w:jc w:val="both"/>
        <w:textAlignment w:val="auto"/>
        <w:rPr>
          <w:rFonts w:cs="Helvetica"/>
          <w:sz w:val="22"/>
          <w:szCs w:val="22"/>
        </w:rPr>
      </w:pPr>
      <w:r w:rsidRPr="0097780B">
        <w:rPr>
          <w:rFonts w:cs="Helvetica"/>
          <w:sz w:val="22"/>
          <w:szCs w:val="22"/>
        </w:rPr>
        <w:t>Le</w:t>
      </w:r>
      <w:r w:rsidR="000C6C93" w:rsidRPr="0097780B">
        <w:rPr>
          <w:rFonts w:cs="Helvetica"/>
          <w:sz w:val="22"/>
          <w:szCs w:val="22"/>
        </w:rPr>
        <w:t xml:space="preserve"> relevé des déclarations d’activité du mois concerné ou de la mission concernée ;</w:t>
      </w:r>
    </w:p>
    <w:p w:rsidR="000C6C93" w:rsidRPr="0097780B" w:rsidRDefault="00DA1504" w:rsidP="000C6C93">
      <w:pPr>
        <w:widowControl/>
        <w:numPr>
          <w:ilvl w:val="0"/>
          <w:numId w:val="3"/>
        </w:numPr>
        <w:suppressAutoHyphens w:val="0"/>
        <w:autoSpaceDN/>
        <w:jc w:val="both"/>
        <w:textAlignment w:val="auto"/>
        <w:rPr>
          <w:rFonts w:cs="Helvetica"/>
          <w:sz w:val="22"/>
          <w:szCs w:val="22"/>
        </w:rPr>
      </w:pPr>
      <w:r w:rsidRPr="0097780B">
        <w:rPr>
          <w:rFonts w:cs="Helvetica"/>
          <w:sz w:val="22"/>
          <w:szCs w:val="22"/>
        </w:rPr>
        <w:t>Les</w:t>
      </w:r>
      <w:r w:rsidR="000C6C93" w:rsidRPr="0097780B">
        <w:rPr>
          <w:rFonts w:cs="Helvetica"/>
          <w:sz w:val="22"/>
          <w:szCs w:val="22"/>
        </w:rPr>
        <w:t xml:space="preserve"> appréciations de la collectivité sur le déroulement de la mission.</w:t>
      </w:r>
    </w:p>
    <w:p w:rsidR="000C6C93" w:rsidRPr="0097780B" w:rsidRDefault="000C6C93" w:rsidP="000C6C93">
      <w:pPr>
        <w:ind w:firstLine="567"/>
        <w:jc w:val="both"/>
        <w:rPr>
          <w:rFonts w:cs="Helvetica"/>
          <w:sz w:val="22"/>
          <w:szCs w:val="22"/>
        </w:rPr>
      </w:pPr>
    </w:p>
    <w:p w:rsidR="000C6C93" w:rsidRPr="0097780B" w:rsidRDefault="000C6C93" w:rsidP="000C6C93">
      <w:pPr>
        <w:ind w:firstLine="567"/>
        <w:jc w:val="both"/>
        <w:rPr>
          <w:rFonts w:cs="Helvetica"/>
          <w:sz w:val="22"/>
          <w:szCs w:val="22"/>
        </w:rPr>
      </w:pPr>
      <w:r w:rsidRPr="0097780B">
        <w:rPr>
          <w:rFonts w:cs="Helvetica"/>
          <w:sz w:val="22"/>
          <w:szCs w:val="22"/>
        </w:rPr>
        <w:t xml:space="preserve">Il est adressé à la collectivité pour </w:t>
      </w:r>
      <w:r w:rsidR="008D6960">
        <w:rPr>
          <w:rFonts w:cs="Helvetica"/>
          <w:sz w:val="22"/>
          <w:szCs w:val="22"/>
        </w:rPr>
        <w:t xml:space="preserve">contreseing par le(la) Responsable du Pôle </w:t>
      </w:r>
      <w:r w:rsidR="008D6960" w:rsidRPr="008D6960">
        <w:rPr>
          <w:rFonts w:cs="Helvetica"/>
          <w:i/>
          <w:sz w:val="22"/>
          <w:szCs w:val="22"/>
        </w:rPr>
        <w:t>Emploi territorial</w:t>
      </w:r>
      <w:r w:rsidR="008D6960">
        <w:rPr>
          <w:rFonts w:cs="Helvetica"/>
          <w:sz w:val="22"/>
          <w:szCs w:val="22"/>
        </w:rPr>
        <w:t xml:space="preserve"> </w:t>
      </w:r>
      <w:r w:rsidRPr="0097780B">
        <w:rPr>
          <w:rFonts w:cs="Helvetica"/>
          <w:sz w:val="22"/>
          <w:szCs w:val="22"/>
        </w:rPr>
        <w:t>avant le 5 du mois N+1.</w:t>
      </w:r>
    </w:p>
    <w:p w:rsidR="000C6C93" w:rsidRPr="0097780B" w:rsidRDefault="000C6C93" w:rsidP="000C6C93">
      <w:pPr>
        <w:ind w:firstLine="567"/>
        <w:jc w:val="both"/>
        <w:rPr>
          <w:rFonts w:cs="Helvetica"/>
          <w:sz w:val="22"/>
          <w:szCs w:val="22"/>
        </w:rPr>
      </w:pPr>
    </w:p>
    <w:p w:rsidR="000C6C93" w:rsidRPr="0097780B" w:rsidRDefault="008D6960" w:rsidP="000C6C93">
      <w:pPr>
        <w:ind w:firstLine="567"/>
        <w:jc w:val="both"/>
        <w:rPr>
          <w:rFonts w:cs="Helvetica"/>
          <w:sz w:val="22"/>
          <w:szCs w:val="22"/>
        </w:rPr>
      </w:pPr>
      <w:r>
        <w:rPr>
          <w:rFonts w:cs="Helvetica"/>
          <w:sz w:val="22"/>
          <w:szCs w:val="22"/>
        </w:rPr>
        <w:t>Le C</w:t>
      </w:r>
      <w:r w:rsidR="000C6C93" w:rsidRPr="0097780B">
        <w:rPr>
          <w:rFonts w:cs="Helvetica"/>
          <w:sz w:val="22"/>
          <w:szCs w:val="22"/>
        </w:rPr>
        <w:t>entre de gestion ayant pouvoir de nomination</w:t>
      </w:r>
      <w:r>
        <w:rPr>
          <w:rFonts w:cs="Helvetica"/>
          <w:sz w:val="22"/>
          <w:szCs w:val="22"/>
        </w:rPr>
        <w:t>, il</w:t>
      </w:r>
      <w:r w:rsidR="000C6C93" w:rsidRPr="0097780B">
        <w:rPr>
          <w:rFonts w:cs="Helvetica"/>
          <w:sz w:val="22"/>
          <w:szCs w:val="22"/>
        </w:rPr>
        <w:t xml:space="preserve"> exerce le pouvoir disciplinaire. Il peut être saisi par la collectivité.</w:t>
      </w:r>
    </w:p>
    <w:p w:rsidR="000C6C93" w:rsidRPr="0097780B" w:rsidRDefault="000C6C93" w:rsidP="000C6C93">
      <w:pPr>
        <w:ind w:firstLine="567"/>
        <w:jc w:val="both"/>
        <w:rPr>
          <w:rFonts w:cs="Helvetica"/>
          <w:sz w:val="22"/>
          <w:szCs w:val="22"/>
        </w:rPr>
      </w:pPr>
    </w:p>
    <w:p w:rsidR="000C6C93" w:rsidRPr="0097780B" w:rsidRDefault="000C6C93" w:rsidP="000C6C93">
      <w:pPr>
        <w:pStyle w:val="Standard"/>
        <w:jc w:val="both"/>
        <w:rPr>
          <w:rFonts w:ascii="Helvetica" w:eastAsia="Wingdings" w:hAnsi="Helvetica" w:cs="Helvetica"/>
          <w:color w:val="000000"/>
          <w:sz w:val="22"/>
          <w:szCs w:val="22"/>
        </w:rPr>
      </w:pPr>
    </w:p>
    <w:p w:rsidR="000C6C93" w:rsidRPr="0097780B" w:rsidRDefault="000C6C93" w:rsidP="000C6C93">
      <w:pPr>
        <w:pStyle w:val="Titre1"/>
      </w:pPr>
      <w:bookmarkStart w:id="9" w:name="_Toc458158790"/>
      <w:r w:rsidRPr="0097780B">
        <w:t>ARTICLE 6 : REMUNERATION DU PERSONNEL MIS A DISPOSITION</w:t>
      </w:r>
      <w:bookmarkEnd w:id="9"/>
    </w:p>
    <w:p w:rsidR="000C6C93" w:rsidRPr="0097780B" w:rsidRDefault="000C6C93" w:rsidP="008D6960">
      <w:pPr>
        <w:jc w:val="both"/>
        <w:rPr>
          <w:rFonts w:cs="Helvetica"/>
          <w:sz w:val="22"/>
          <w:szCs w:val="22"/>
        </w:rPr>
      </w:pPr>
    </w:p>
    <w:p w:rsidR="000C6C93" w:rsidRPr="008D6960" w:rsidRDefault="008D6960" w:rsidP="008D6960">
      <w:pPr>
        <w:pStyle w:val="articlecontenu"/>
        <w:spacing w:line="276" w:lineRule="auto"/>
        <w:rPr>
          <w:rFonts w:ascii="Helvetica" w:hAnsi="Helvetica" w:cs="Helvetica"/>
          <w:sz w:val="22"/>
          <w:szCs w:val="22"/>
        </w:rPr>
      </w:pPr>
      <w:r>
        <w:rPr>
          <w:rFonts w:ascii="Helvetica" w:hAnsi="Helvetica" w:cs="Helvetica"/>
          <w:sz w:val="22"/>
          <w:szCs w:val="22"/>
        </w:rPr>
        <w:t>Le C</w:t>
      </w:r>
      <w:r w:rsidR="000C6C93" w:rsidRPr="0097780B">
        <w:rPr>
          <w:rFonts w:ascii="Helvetica" w:hAnsi="Helvetica" w:cs="Helvetica"/>
          <w:sz w:val="22"/>
          <w:szCs w:val="22"/>
        </w:rPr>
        <w:t xml:space="preserve">entre de gestion versera au personnel mis à disposition la rémunération correspondant à son grade d’origine </w:t>
      </w:r>
      <w:r w:rsidR="000C6C93" w:rsidRPr="0097780B">
        <w:rPr>
          <w:rFonts w:ascii="Helvetica" w:hAnsi="Helvetica" w:cs="Helvetica"/>
          <w:i/>
          <w:iCs/>
          <w:sz w:val="22"/>
          <w:szCs w:val="22"/>
        </w:rPr>
        <w:t>(traitement de base, indemnité de résidence, supplément familial, indemnités et primes liées à l’emploi)</w:t>
      </w:r>
      <w:r w:rsidR="000C6C93" w:rsidRPr="0097780B">
        <w:rPr>
          <w:rFonts w:ascii="Helvetica" w:hAnsi="Helvetica" w:cs="Helvetica"/>
          <w:sz w:val="22"/>
          <w:szCs w:val="22"/>
        </w:rPr>
        <w:t>.</w:t>
      </w:r>
    </w:p>
    <w:p w:rsidR="002B391C" w:rsidRPr="0097780B" w:rsidRDefault="002B391C" w:rsidP="000C6C93">
      <w:pPr>
        <w:pStyle w:val="Standard"/>
        <w:jc w:val="both"/>
        <w:rPr>
          <w:rFonts w:ascii="Helvetica" w:eastAsia="Wingdings" w:hAnsi="Helvetica" w:cs="Helvetica"/>
          <w:color w:val="000000"/>
          <w:sz w:val="22"/>
          <w:szCs w:val="22"/>
        </w:rPr>
      </w:pPr>
    </w:p>
    <w:p w:rsidR="000C6C93" w:rsidRPr="008D6960" w:rsidRDefault="000C6C93" w:rsidP="008D6960">
      <w:pPr>
        <w:pStyle w:val="Titre1"/>
        <w:rPr>
          <w:rFonts w:eastAsia="Wingdings"/>
        </w:rPr>
      </w:pPr>
      <w:bookmarkStart w:id="10" w:name="_Toc458158791"/>
      <w:r w:rsidRPr="0097780B">
        <w:rPr>
          <w:rFonts w:eastAsia="Wingdings"/>
        </w:rPr>
        <w:t>ARTICLE 7 : TARIFS</w:t>
      </w:r>
      <w:bookmarkEnd w:id="10"/>
    </w:p>
    <w:p w:rsidR="000C6C93" w:rsidRPr="0097780B" w:rsidRDefault="000C6C93" w:rsidP="000C6C93">
      <w:pPr>
        <w:pStyle w:val="Standard"/>
        <w:jc w:val="both"/>
        <w:rPr>
          <w:rFonts w:ascii="Helvetica" w:eastAsia="Wingdings" w:hAnsi="Helvetica" w:cs="Helvetica"/>
          <w:color w:val="000000"/>
          <w:sz w:val="22"/>
          <w:szCs w:val="22"/>
        </w:rPr>
      </w:pPr>
    </w:p>
    <w:p w:rsidR="000C6C93" w:rsidRPr="0097780B" w:rsidRDefault="000C6C93" w:rsidP="000C6C93">
      <w:pPr>
        <w:pStyle w:val="Standard"/>
        <w:jc w:val="both"/>
        <w:rPr>
          <w:rFonts w:ascii="Helvetica" w:eastAsia="Wingdings" w:hAnsi="Helvetica" w:cs="Helvetica"/>
          <w:color w:val="000000"/>
          <w:sz w:val="22"/>
          <w:szCs w:val="22"/>
        </w:rPr>
      </w:pPr>
      <w:r w:rsidRPr="0097780B">
        <w:rPr>
          <w:rFonts w:ascii="Helvetica" w:eastAsia="Wingdings" w:hAnsi="Helvetica" w:cs="Helvetica"/>
          <w:color w:val="000000"/>
          <w:sz w:val="22"/>
          <w:szCs w:val="22"/>
        </w:rPr>
        <w:tab/>
        <w:t xml:space="preserve">Le coût de la mission est fixé par délibération du conseil d'administration du Centre de gestion : </w:t>
      </w:r>
    </w:p>
    <w:p w:rsidR="000C6C93" w:rsidRPr="0097780B" w:rsidRDefault="000C6C93" w:rsidP="000C6C93">
      <w:pPr>
        <w:pStyle w:val="Standard"/>
        <w:jc w:val="both"/>
        <w:rPr>
          <w:rFonts w:ascii="Helvetica" w:eastAsia="Wingdings" w:hAnsi="Helvetica" w:cs="Helvetica"/>
          <w:color w:val="000000"/>
          <w:sz w:val="22"/>
          <w:szCs w:val="22"/>
        </w:rPr>
      </w:pPr>
    </w:p>
    <w:p w:rsidR="000C6C93" w:rsidRPr="0097780B" w:rsidRDefault="00DA1504" w:rsidP="00F76832">
      <w:pPr>
        <w:pStyle w:val="Standard"/>
        <w:numPr>
          <w:ilvl w:val="0"/>
          <w:numId w:val="2"/>
        </w:numPr>
        <w:jc w:val="both"/>
        <w:rPr>
          <w:rFonts w:ascii="Helvetica" w:eastAsia="Wingdings" w:hAnsi="Helvetica" w:cs="Helvetica"/>
          <w:b/>
          <w:bCs/>
          <w:color w:val="000000"/>
          <w:sz w:val="22"/>
          <w:szCs w:val="22"/>
        </w:rPr>
      </w:pPr>
      <w:r w:rsidRPr="0097780B">
        <w:rPr>
          <w:rFonts w:ascii="Helvetica" w:eastAsia="Wingdings" w:hAnsi="Helvetica" w:cs="Helvetica"/>
          <w:color w:val="000000"/>
          <w:sz w:val="22"/>
          <w:szCs w:val="22"/>
        </w:rPr>
        <w:t>Le</w:t>
      </w:r>
      <w:r w:rsidR="000C6C93" w:rsidRPr="0097780B">
        <w:rPr>
          <w:rFonts w:ascii="Helvetica" w:eastAsia="Wingdings" w:hAnsi="Helvetica" w:cs="Helvetica"/>
          <w:color w:val="000000"/>
          <w:sz w:val="22"/>
          <w:szCs w:val="22"/>
        </w:rPr>
        <w:t xml:space="preserve"> tarif est </w:t>
      </w:r>
      <w:r w:rsidR="006F2EB9" w:rsidRPr="0097780B">
        <w:rPr>
          <w:rFonts w:ascii="Helvetica" w:eastAsia="Wingdings" w:hAnsi="Helvetica" w:cs="Helvetica"/>
          <w:b/>
          <w:color w:val="000000"/>
          <w:sz w:val="22"/>
          <w:szCs w:val="22"/>
        </w:rPr>
        <w:t xml:space="preserve">de </w:t>
      </w:r>
      <w:r w:rsidR="00300CD9" w:rsidRPr="0097780B">
        <w:rPr>
          <w:rFonts w:ascii="Helvetica" w:eastAsia="Wingdings" w:hAnsi="Helvetica" w:cs="Helvetica"/>
          <w:b/>
          <w:color w:val="000000"/>
          <w:sz w:val="22"/>
          <w:szCs w:val="22"/>
        </w:rPr>
        <w:t>30</w:t>
      </w:r>
      <w:r w:rsidR="006F2EB9" w:rsidRPr="0097780B">
        <w:rPr>
          <w:rFonts w:ascii="Helvetica" w:eastAsia="Wingdings" w:hAnsi="Helvetica" w:cs="Helvetica"/>
          <w:b/>
          <w:color w:val="000000"/>
          <w:sz w:val="22"/>
          <w:szCs w:val="22"/>
        </w:rPr>
        <w:t xml:space="preserve"> euros par heure </w:t>
      </w:r>
      <w:r w:rsidR="000C6C93" w:rsidRPr="0097780B">
        <w:rPr>
          <w:rFonts w:ascii="Helvetica" w:eastAsia="Wingdings" w:hAnsi="Helvetica" w:cs="Helvetica"/>
          <w:b/>
          <w:bCs/>
          <w:color w:val="000000"/>
          <w:sz w:val="22"/>
          <w:szCs w:val="22"/>
        </w:rPr>
        <w:t>d'intervention</w:t>
      </w:r>
      <w:r w:rsidR="000C6C93" w:rsidRPr="0097780B">
        <w:rPr>
          <w:rFonts w:ascii="Helvetica" w:eastAsia="Wingdings" w:hAnsi="Helvetica" w:cs="Helvetica"/>
          <w:bCs/>
          <w:color w:val="000000"/>
          <w:sz w:val="22"/>
          <w:szCs w:val="22"/>
        </w:rPr>
        <w:t xml:space="preserve">, </w:t>
      </w:r>
      <w:r w:rsidR="000C6C93" w:rsidRPr="0097780B">
        <w:rPr>
          <w:rFonts w:ascii="Helvetica" w:eastAsia="Wingdings" w:hAnsi="Helvetica" w:cs="Helvetica"/>
          <w:b/>
          <w:bCs/>
          <w:color w:val="000000"/>
          <w:sz w:val="22"/>
          <w:szCs w:val="22"/>
        </w:rPr>
        <w:t xml:space="preserve">pour les collectivités affiliées </w:t>
      </w:r>
      <w:r w:rsidR="000C6C93" w:rsidRPr="0097780B">
        <w:rPr>
          <w:rFonts w:ascii="Helvetica" w:eastAsia="Wingdings" w:hAnsi="Helvetica" w:cs="Helvetica"/>
          <w:bCs/>
          <w:color w:val="000000"/>
          <w:sz w:val="22"/>
          <w:szCs w:val="22"/>
        </w:rPr>
        <w:t>au Centre de gestion ;</w:t>
      </w:r>
    </w:p>
    <w:p w:rsidR="000C6C93" w:rsidRPr="0097780B" w:rsidRDefault="00DA1504" w:rsidP="00F76832">
      <w:pPr>
        <w:pStyle w:val="Standard"/>
        <w:numPr>
          <w:ilvl w:val="0"/>
          <w:numId w:val="2"/>
        </w:numPr>
        <w:jc w:val="both"/>
        <w:rPr>
          <w:rFonts w:ascii="Helvetica" w:eastAsia="Wingdings" w:hAnsi="Helvetica" w:cs="Helvetica"/>
          <w:bCs/>
          <w:color w:val="000000"/>
          <w:sz w:val="22"/>
          <w:szCs w:val="22"/>
        </w:rPr>
      </w:pPr>
      <w:r w:rsidRPr="0097780B">
        <w:rPr>
          <w:rFonts w:ascii="Helvetica" w:eastAsia="Wingdings" w:hAnsi="Helvetica" w:cs="Helvetica"/>
          <w:bCs/>
          <w:color w:val="000000"/>
          <w:sz w:val="22"/>
          <w:szCs w:val="22"/>
        </w:rPr>
        <w:t>Le</w:t>
      </w:r>
      <w:r w:rsidR="000C6C93" w:rsidRPr="0097780B">
        <w:rPr>
          <w:rFonts w:ascii="Helvetica" w:eastAsia="Wingdings" w:hAnsi="Helvetica" w:cs="Helvetica"/>
          <w:bCs/>
          <w:color w:val="000000"/>
          <w:sz w:val="22"/>
          <w:szCs w:val="22"/>
        </w:rPr>
        <w:t xml:space="preserve"> tarif est </w:t>
      </w:r>
      <w:r w:rsidR="006F2EB9" w:rsidRPr="0097780B">
        <w:rPr>
          <w:rFonts w:ascii="Helvetica" w:eastAsia="Wingdings" w:hAnsi="Helvetica" w:cs="Helvetica"/>
          <w:b/>
          <w:color w:val="000000"/>
          <w:sz w:val="22"/>
          <w:szCs w:val="22"/>
        </w:rPr>
        <w:t xml:space="preserve">de </w:t>
      </w:r>
      <w:r w:rsidR="00300CD9" w:rsidRPr="0097780B">
        <w:rPr>
          <w:rFonts w:ascii="Helvetica" w:eastAsia="Wingdings" w:hAnsi="Helvetica" w:cs="Helvetica"/>
          <w:b/>
          <w:color w:val="000000"/>
          <w:sz w:val="22"/>
          <w:szCs w:val="22"/>
        </w:rPr>
        <w:t>40</w:t>
      </w:r>
      <w:r w:rsidR="006F2EB9" w:rsidRPr="0097780B">
        <w:rPr>
          <w:rFonts w:ascii="Helvetica" w:eastAsia="Wingdings" w:hAnsi="Helvetica" w:cs="Helvetica"/>
          <w:b/>
          <w:color w:val="000000"/>
          <w:sz w:val="22"/>
          <w:szCs w:val="22"/>
        </w:rPr>
        <w:t xml:space="preserve"> euros par heure </w:t>
      </w:r>
      <w:r w:rsidR="006F2EB9" w:rsidRPr="0097780B">
        <w:rPr>
          <w:rFonts w:ascii="Helvetica" w:eastAsia="Wingdings" w:hAnsi="Helvetica" w:cs="Helvetica"/>
          <w:b/>
          <w:bCs/>
          <w:color w:val="000000"/>
          <w:sz w:val="22"/>
          <w:szCs w:val="22"/>
        </w:rPr>
        <w:t>d'intervention</w:t>
      </w:r>
      <w:r w:rsidR="000C6C93" w:rsidRPr="0097780B">
        <w:rPr>
          <w:rFonts w:ascii="Helvetica" w:eastAsia="Wingdings" w:hAnsi="Helvetica" w:cs="Helvetica"/>
          <w:b/>
          <w:bCs/>
          <w:color w:val="000000"/>
          <w:sz w:val="22"/>
          <w:szCs w:val="22"/>
        </w:rPr>
        <w:t>, pour les collectivités non-affiliées</w:t>
      </w:r>
      <w:r w:rsidR="000C6C93" w:rsidRPr="0097780B">
        <w:rPr>
          <w:rFonts w:ascii="Helvetica" w:eastAsia="Wingdings" w:hAnsi="Helvetica" w:cs="Helvetica"/>
          <w:bCs/>
          <w:color w:val="000000"/>
          <w:sz w:val="22"/>
          <w:szCs w:val="22"/>
        </w:rPr>
        <w:t> ;</w:t>
      </w:r>
    </w:p>
    <w:p w:rsidR="000C6C93" w:rsidRPr="0097780B" w:rsidRDefault="00DA1504" w:rsidP="00F76832">
      <w:pPr>
        <w:pStyle w:val="Standard"/>
        <w:numPr>
          <w:ilvl w:val="0"/>
          <w:numId w:val="2"/>
        </w:numPr>
        <w:jc w:val="both"/>
        <w:rPr>
          <w:rFonts w:ascii="Helvetica" w:eastAsia="Wingdings" w:hAnsi="Helvetica" w:cs="Helvetica"/>
          <w:bCs/>
          <w:color w:val="000000"/>
          <w:sz w:val="22"/>
          <w:szCs w:val="22"/>
        </w:rPr>
      </w:pPr>
      <w:r w:rsidRPr="0097780B">
        <w:rPr>
          <w:rFonts w:ascii="Helvetica" w:eastAsia="Wingdings" w:hAnsi="Helvetica" w:cs="Helvetica"/>
          <w:bCs/>
          <w:color w:val="000000"/>
          <w:sz w:val="22"/>
          <w:szCs w:val="22"/>
        </w:rPr>
        <w:t>Le</w:t>
      </w:r>
      <w:r w:rsidR="000C6C93" w:rsidRPr="0097780B">
        <w:rPr>
          <w:rFonts w:ascii="Helvetica" w:eastAsia="Wingdings" w:hAnsi="Helvetica" w:cs="Helvetica"/>
          <w:bCs/>
          <w:color w:val="000000"/>
          <w:sz w:val="22"/>
          <w:szCs w:val="22"/>
        </w:rPr>
        <w:t xml:space="preserve"> tarif</w:t>
      </w:r>
      <w:r w:rsidR="006F2EB9" w:rsidRPr="0097780B">
        <w:rPr>
          <w:rFonts w:ascii="Helvetica" w:eastAsia="Wingdings" w:hAnsi="Helvetica" w:cs="Helvetica"/>
          <w:bCs/>
          <w:color w:val="000000"/>
          <w:sz w:val="22"/>
          <w:szCs w:val="22"/>
        </w:rPr>
        <w:t xml:space="preserve"> </w:t>
      </w:r>
      <w:r w:rsidR="000C6C93" w:rsidRPr="0097780B">
        <w:rPr>
          <w:rFonts w:ascii="Helvetica" w:eastAsia="Wingdings" w:hAnsi="Helvetica" w:cs="Helvetica"/>
          <w:bCs/>
          <w:color w:val="000000"/>
          <w:sz w:val="22"/>
          <w:szCs w:val="22"/>
        </w:rPr>
        <w:t xml:space="preserve">est </w:t>
      </w:r>
      <w:r w:rsidR="006F2EB9" w:rsidRPr="0097780B">
        <w:rPr>
          <w:rFonts w:ascii="Helvetica" w:eastAsia="Wingdings" w:hAnsi="Helvetica" w:cs="Helvetica"/>
          <w:b/>
          <w:color w:val="000000"/>
          <w:sz w:val="22"/>
          <w:szCs w:val="22"/>
        </w:rPr>
        <w:t xml:space="preserve">de </w:t>
      </w:r>
      <w:r w:rsidR="00300CD9" w:rsidRPr="0097780B">
        <w:rPr>
          <w:rFonts w:ascii="Helvetica" w:eastAsia="Wingdings" w:hAnsi="Helvetica" w:cs="Helvetica"/>
          <w:b/>
          <w:color w:val="000000"/>
          <w:sz w:val="22"/>
          <w:szCs w:val="22"/>
        </w:rPr>
        <w:t>30</w:t>
      </w:r>
      <w:r w:rsidR="006F2EB9" w:rsidRPr="0097780B">
        <w:rPr>
          <w:rFonts w:ascii="Helvetica" w:eastAsia="Wingdings" w:hAnsi="Helvetica" w:cs="Helvetica"/>
          <w:b/>
          <w:color w:val="000000"/>
          <w:sz w:val="22"/>
          <w:szCs w:val="22"/>
        </w:rPr>
        <w:t xml:space="preserve"> euros par heure </w:t>
      </w:r>
      <w:r w:rsidR="006F2EB9" w:rsidRPr="0097780B">
        <w:rPr>
          <w:rFonts w:ascii="Helvetica" w:eastAsia="Wingdings" w:hAnsi="Helvetica" w:cs="Helvetica"/>
          <w:b/>
          <w:bCs/>
          <w:color w:val="000000"/>
          <w:sz w:val="22"/>
          <w:szCs w:val="22"/>
        </w:rPr>
        <w:t>d'intervention</w:t>
      </w:r>
      <w:r w:rsidR="000C6C93" w:rsidRPr="0097780B">
        <w:rPr>
          <w:rFonts w:ascii="Helvetica" w:eastAsia="Wingdings" w:hAnsi="Helvetica" w:cs="Helvetica"/>
          <w:b/>
          <w:bCs/>
          <w:color w:val="000000"/>
          <w:sz w:val="22"/>
          <w:szCs w:val="22"/>
        </w:rPr>
        <w:t>, pour les centres de gestion de la FPT.</w:t>
      </w:r>
    </w:p>
    <w:p w:rsidR="000C6C93" w:rsidRPr="0097780B" w:rsidRDefault="000C6C93" w:rsidP="000C6C93">
      <w:pPr>
        <w:pStyle w:val="Standard"/>
        <w:jc w:val="both"/>
        <w:rPr>
          <w:rFonts w:ascii="Helvetica" w:eastAsia="Wingdings" w:hAnsi="Helvetica" w:cs="Helvetica"/>
          <w:bCs/>
          <w:color w:val="000000"/>
          <w:sz w:val="22"/>
          <w:szCs w:val="22"/>
        </w:rPr>
      </w:pPr>
    </w:p>
    <w:p w:rsidR="000C6C93" w:rsidRPr="0097780B" w:rsidRDefault="000C6C93" w:rsidP="000C6C93">
      <w:pPr>
        <w:pStyle w:val="Standard"/>
        <w:jc w:val="both"/>
        <w:rPr>
          <w:rFonts w:ascii="Helvetica" w:eastAsia="Wingdings" w:hAnsi="Helvetica" w:cs="Helvetica"/>
          <w:bCs/>
          <w:color w:val="000000"/>
          <w:sz w:val="22"/>
          <w:szCs w:val="22"/>
        </w:rPr>
      </w:pPr>
      <w:r w:rsidRPr="0097780B">
        <w:rPr>
          <w:rFonts w:ascii="Helvetica" w:eastAsia="Wingdings" w:hAnsi="Helvetica" w:cs="Helvetica"/>
          <w:bCs/>
          <w:color w:val="000000"/>
          <w:sz w:val="22"/>
          <w:szCs w:val="22"/>
        </w:rPr>
        <w:tab/>
        <w:t>Ce tarif inclut la rémunération du personnel</w:t>
      </w:r>
      <w:r w:rsidR="008D6960">
        <w:rPr>
          <w:rFonts w:ascii="Helvetica" w:eastAsia="Wingdings" w:hAnsi="Helvetica" w:cs="Helvetica"/>
          <w:bCs/>
          <w:color w:val="000000"/>
          <w:sz w:val="22"/>
          <w:szCs w:val="22"/>
        </w:rPr>
        <w:t>,</w:t>
      </w:r>
      <w:r w:rsidRPr="0097780B">
        <w:rPr>
          <w:rFonts w:ascii="Helvetica" w:eastAsia="Wingdings" w:hAnsi="Helvetica" w:cs="Helvetica"/>
          <w:bCs/>
          <w:color w:val="000000"/>
          <w:sz w:val="22"/>
          <w:szCs w:val="22"/>
        </w:rPr>
        <w:t xml:space="preserve"> ainsi que les frais inhérents au service,</w:t>
      </w:r>
      <w:r w:rsidR="006F2EB9" w:rsidRPr="0097780B">
        <w:rPr>
          <w:rFonts w:ascii="Helvetica" w:eastAsia="Wingdings" w:hAnsi="Helvetica" w:cs="Helvetica"/>
          <w:bCs/>
          <w:color w:val="000000"/>
          <w:sz w:val="22"/>
          <w:szCs w:val="22"/>
        </w:rPr>
        <w:t xml:space="preserve"> </w:t>
      </w:r>
      <w:r w:rsidRPr="0097780B">
        <w:rPr>
          <w:rFonts w:ascii="Helvetica" w:eastAsia="Wingdings" w:hAnsi="Helvetica" w:cs="Helvetica"/>
          <w:bCs/>
          <w:color w:val="000000"/>
          <w:sz w:val="22"/>
          <w:szCs w:val="22"/>
        </w:rPr>
        <w:t>déplacement non inclus. Le détail</w:t>
      </w:r>
      <w:r w:rsidR="008D6960">
        <w:rPr>
          <w:rFonts w:ascii="Helvetica" w:eastAsia="Wingdings" w:hAnsi="Helvetica" w:cs="Helvetica"/>
          <w:bCs/>
          <w:color w:val="000000"/>
          <w:sz w:val="22"/>
          <w:szCs w:val="22"/>
        </w:rPr>
        <w:t>,</w:t>
      </w:r>
      <w:r w:rsidRPr="0097780B">
        <w:rPr>
          <w:rFonts w:ascii="Helvetica" w:eastAsia="Wingdings" w:hAnsi="Helvetica" w:cs="Helvetica"/>
          <w:bCs/>
          <w:color w:val="000000"/>
          <w:sz w:val="22"/>
          <w:szCs w:val="22"/>
        </w:rPr>
        <w:t xml:space="preserve"> </w:t>
      </w:r>
      <w:r w:rsidR="00A11864" w:rsidRPr="0097780B">
        <w:rPr>
          <w:rFonts w:ascii="Helvetica" w:eastAsia="Wingdings" w:hAnsi="Helvetica" w:cs="Helvetica"/>
          <w:bCs/>
          <w:color w:val="000000"/>
          <w:sz w:val="22"/>
          <w:szCs w:val="22"/>
        </w:rPr>
        <w:t>ainsi que le taux estimatif à la journée</w:t>
      </w:r>
      <w:r w:rsidR="008D6960">
        <w:rPr>
          <w:rFonts w:ascii="Helvetica" w:eastAsia="Wingdings" w:hAnsi="Helvetica" w:cs="Helvetica"/>
          <w:bCs/>
          <w:color w:val="000000"/>
          <w:sz w:val="22"/>
          <w:szCs w:val="22"/>
        </w:rPr>
        <w:t>,</w:t>
      </w:r>
      <w:r w:rsidR="00A11864" w:rsidRPr="0097780B">
        <w:rPr>
          <w:rFonts w:ascii="Helvetica" w:eastAsia="Wingdings" w:hAnsi="Helvetica" w:cs="Helvetica"/>
          <w:bCs/>
          <w:color w:val="000000"/>
          <w:sz w:val="22"/>
          <w:szCs w:val="22"/>
        </w:rPr>
        <w:t xml:space="preserve"> </w:t>
      </w:r>
      <w:r w:rsidRPr="0097780B">
        <w:rPr>
          <w:rFonts w:ascii="Helvetica" w:eastAsia="Wingdings" w:hAnsi="Helvetica" w:cs="Helvetica"/>
          <w:bCs/>
          <w:color w:val="000000"/>
          <w:sz w:val="22"/>
          <w:szCs w:val="22"/>
        </w:rPr>
        <w:t>figure</w:t>
      </w:r>
      <w:r w:rsidR="00A11864" w:rsidRPr="0097780B">
        <w:rPr>
          <w:rFonts w:ascii="Helvetica" w:eastAsia="Wingdings" w:hAnsi="Helvetica" w:cs="Helvetica"/>
          <w:bCs/>
          <w:color w:val="000000"/>
          <w:sz w:val="22"/>
          <w:szCs w:val="22"/>
        </w:rPr>
        <w:t>nt</w:t>
      </w:r>
      <w:r w:rsidRPr="0097780B">
        <w:rPr>
          <w:rFonts w:ascii="Helvetica" w:eastAsia="Wingdings" w:hAnsi="Helvetica" w:cs="Helvetica"/>
          <w:bCs/>
          <w:color w:val="000000"/>
          <w:sz w:val="22"/>
          <w:szCs w:val="22"/>
        </w:rPr>
        <w:t xml:space="preserve"> à l’annexe 4.</w:t>
      </w:r>
    </w:p>
    <w:p w:rsidR="000C6C93" w:rsidRPr="0097780B" w:rsidRDefault="000C6C93" w:rsidP="000C6C93">
      <w:pPr>
        <w:pStyle w:val="Standard"/>
        <w:jc w:val="both"/>
        <w:rPr>
          <w:rFonts w:ascii="Helvetica" w:eastAsia="Wingdings" w:hAnsi="Helvetica" w:cs="Helvetica"/>
          <w:bCs/>
          <w:color w:val="000000"/>
          <w:sz w:val="22"/>
          <w:szCs w:val="22"/>
        </w:rPr>
      </w:pPr>
    </w:p>
    <w:p w:rsidR="000C6C93" w:rsidRPr="0097780B" w:rsidRDefault="000C6C93" w:rsidP="000C6C93">
      <w:pPr>
        <w:pStyle w:val="Standard"/>
        <w:jc w:val="both"/>
        <w:rPr>
          <w:rFonts w:ascii="Helvetica" w:eastAsia="Wingdings" w:hAnsi="Helvetica" w:cs="Helvetica"/>
          <w:color w:val="000000"/>
          <w:sz w:val="22"/>
          <w:szCs w:val="22"/>
        </w:rPr>
      </w:pPr>
      <w:r w:rsidRPr="0097780B">
        <w:rPr>
          <w:rFonts w:ascii="Helvetica" w:eastAsia="Wingdings" w:hAnsi="Helvetica" w:cs="Helvetica"/>
          <w:color w:val="000000"/>
          <w:sz w:val="22"/>
          <w:szCs w:val="22"/>
        </w:rPr>
        <w:tab/>
        <w:t>Ce montant peut être modifié par délibération du conseil</w:t>
      </w:r>
      <w:r w:rsidR="008D6960">
        <w:rPr>
          <w:rFonts w:ascii="Helvetica" w:eastAsia="Wingdings" w:hAnsi="Helvetica" w:cs="Helvetica"/>
          <w:color w:val="000000"/>
          <w:sz w:val="22"/>
          <w:szCs w:val="22"/>
        </w:rPr>
        <w:t xml:space="preserve"> d’administration du Centre de g</w:t>
      </w:r>
      <w:r w:rsidRPr="0097780B">
        <w:rPr>
          <w:rFonts w:ascii="Helvetica" w:eastAsia="Wingdings" w:hAnsi="Helvetica" w:cs="Helvetica"/>
          <w:color w:val="000000"/>
          <w:sz w:val="22"/>
          <w:szCs w:val="22"/>
        </w:rPr>
        <w:t>estion et notifié aux adhérents avant le 31 décembre</w:t>
      </w:r>
      <w:r w:rsidR="008923A5" w:rsidRPr="0097780B">
        <w:rPr>
          <w:rFonts w:ascii="Helvetica" w:eastAsia="Wingdings" w:hAnsi="Helvetica" w:cs="Helvetica"/>
          <w:color w:val="000000"/>
          <w:sz w:val="22"/>
          <w:szCs w:val="22"/>
        </w:rPr>
        <w:t xml:space="preserve"> de chaque année</w:t>
      </w:r>
      <w:r w:rsidRPr="0097780B">
        <w:rPr>
          <w:rFonts w:ascii="Helvetica" w:eastAsia="Wingdings" w:hAnsi="Helvetica" w:cs="Helvetica"/>
          <w:color w:val="000000"/>
          <w:sz w:val="22"/>
          <w:szCs w:val="22"/>
        </w:rPr>
        <w:t>. Le nouveau montant est applicable à partir du 1</w:t>
      </w:r>
      <w:r w:rsidRPr="0097780B">
        <w:rPr>
          <w:rFonts w:ascii="Helvetica" w:eastAsia="Wingdings" w:hAnsi="Helvetica" w:cs="Helvetica"/>
          <w:color w:val="000000"/>
          <w:position w:val="7"/>
          <w:sz w:val="22"/>
          <w:szCs w:val="22"/>
          <w:vertAlign w:val="superscript"/>
        </w:rPr>
        <w:t>er</w:t>
      </w:r>
      <w:r w:rsidRPr="0097780B">
        <w:rPr>
          <w:rFonts w:ascii="Helvetica" w:eastAsia="Wingdings" w:hAnsi="Helvetica" w:cs="Helvetica"/>
          <w:color w:val="000000"/>
          <w:sz w:val="22"/>
          <w:szCs w:val="22"/>
        </w:rPr>
        <w:t xml:space="preserve"> janvier de l’année suivante.</w:t>
      </w:r>
    </w:p>
    <w:p w:rsidR="00920EB8" w:rsidRDefault="00920EB8" w:rsidP="000C6C93">
      <w:pPr>
        <w:pStyle w:val="Standard"/>
        <w:jc w:val="both"/>
        <w:rPr>
          <w:rFonts w:ascii="Helvetica" w:eastAsia="Wingdings" w:hAnsi="Helvetica" w:cs="Helvetica"/>
          <w:color w:val="000000"/>
          <w:sz w:val="22"/>
          <w:szCs w:val="22"/>
        </w:rPr>
      </w:pPr>
    </w:p>
    <w:p w:rsidR="008D6960" w:rsidRPr="0097780B" w:rsidRDefault="008D6960" w:rsidP="000C6C93">
      <w:pPr>
        <w:pStyle w:val="Standard"/>
        <w:jc w:val="both"/>
        <w:rPr>
          <w:rFonts w:ascii="Helvetica" w:eastAsia="Wingdings" w:hAnsi="Helvetica" w:cs="Helvetica"/>
          <w:color w:val="000000"/>
          <w:sz w:val="22"/>
          <w:szCs w:val="22"/>
        </w:rPr>
      </w:pPr>
    </w:p>
    <w:p w:rsidR="000C6C93" w:rsidRPr="0097780B" w:rsidRDefault="000C6C93" w:rsidP="000C6C93">
      <w:pPr>
        <w:pStyle w:val="Titre1"/>
      </w:pPr>
      <w:bookmarkStart w:id="11" w:name="_Toc458158792"/>
      <w:r w:rsidRPr="0097780B">
        <w:t>ARTICLE 8 : FACTURATION</w:t>
      </w:r>
      <w:bookmarkEnd w:id="11"/>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Textbody"/>
        <w:spacing w:after="0"/>
        <w:jc w:val="both"/>
        <w:rPr>
          <w:rFonts w:ascii="Helvetica" w:hAnsi="Helvetica" w:cs="Helvetica"/>
          <w:color w:val="000000"/>
          <w:sz w:val="22"/>
          <w:szCs w:val="22"/>
        </w:rPr>
      </w:pPr>
      <w:r w:rsidRPr="0097780B">
        <w:rPr>
          <w:rFonts w:ascii="Helvetica" w:hAnsi="Helvetica" w:cs="Helvetica"/>
          <w:color w:val="000000"/>
          <w:sz w:val="22"/>
          <w:szCs w:val="22"/>
        </w:rPr>
        <w:tab/>
        <w:t xml:space="preserve">La collectivité n’est financièrement engagée envers le service </w:t>
      </w:r>
      <w:r w:rsidR="008923A5" w:rsidRPr="0097780B">
        <w:rPr>
          <w:rFonts w:ascii="Helvetica" w:hAnsi="Helvetica" w:cs="Helvetica"/>
          <w:color w:val="000000"/>
          <w:sz w:val="22"/>
          <w:szCs w:val="22"/>
        </w:rPr>
        <w:t>« </w:t>
      </w:r>
      <w:r w:rsidR="008D6960">
        <w:rPr>
          <w:rFonts w:ascii="Helvetica" w:hAnsi="Helvetica" w:cs="Helvetica"/>
          <w:color w:val="000000"/>
          <w:sz w:val="22"/>
          <w:szCs w:val="22"/>
        </w:rPr>
        <w:t>Accompagnement à la prise de poste de secrétaire de mairie</w:t>
      </w:r>
      <w:r w:rsidR="008923A5" w:rsidRPr="0097780B">
        <w:rPr>
          <w:rFonts w:ascii="Helvetica" w:hAnsi="Helvetica" w:cs="Helvetica"/>
          <w:color w:val="000000"/>
          <w:sz w:val="22"/>
          <w:szCs w:val="22"/>
        </w:rPr>
        <w:t xml:space="preserve"> » </w:t>
      </w:r>
      <w:r w:rsidRPr="0097780B">
        <w:rPr>
          <w:rFonts w:ascii="Helvetica" w:hAnsi="Helvetica" w:cs="Helvetica"/>
          <w:color w:val="000000"/>
          <w:sz w:val="22"/>
          <w:szCs w:val="22"/>
        </w:rPr>
        <w:t xml:space="preserve">que du montant relatif au nombre </w:t>
      </w:r>
      <w:r w:rsidR="006F2EB9" w:rsidRPr="0097780B">
        <w:rPr>
          <w:rFonts w:ascii="Helvetica" w:hAnsi="Helvetica" w:cs="Helvetica"/>
          <w:color w:val="000000"/>
          <w:sz w:val="22"/>
          <w:szCs w:val="22"/>
        </w:rPr>
        <w:t>d’heures d’intervention</w:t>
      </w:r>
      <w:r w:rsidRPr="0097780B">
        <w:rPr>
          <w:rFonts w:ascii="Helvetica" w:hAnsi="Helvetica" w:cs="Helvetica"/>
          <w:color w:val="000000"/>
          <w:sz w:val="22"/>
          <w:szCs w:val="22"/>
        </w:rPr>
        <w:t xml:space="preserve"> réellement effectuées (exprimées en</w:t>
      </w:r>
      <w:r w:rsidR="006F2EB9" w:rsidRPr="0097780B">
        <w:rPr>
          <w:rFonts w:ascii="Helvetica" w:hAnsi="Helvetica" w:cs="Helvetica"/>
          <w:b/>
          <w:color w:val="000000"/>
          <w:sz w:val="22"/>
          <w:szCs w:val="22"/>
        </w:rPr>
        <w:t> </w:t>
      </w:r>
      <w:r w:rsidR="00920EB8" w:rsidRPr="0097780B">
        <w:rPr>
          <w:rFonts w:ascii="Helvetica" w:hAnsi="Helvetica" w:cs="Helvetica"/>
          <w:b/>
          <w:color w:val="000000"/>
          <w:sz w:val="22"/>
          <w:szCs w:val="22"/>
        </w:rPr>
        <w:t>heure/agent</w:t>
      </w:r>
      <w:r w:rsidR="006F2EB9" w:rsidRPr="0097780B">
        <w:rPr>
          <w:rFonts w:ascii="Helvetica" w:hAnsi="Helvetica" w:cs="Helvetica"/>
          <w:color w:val="000000"/>
          <w:sz w:val="22"/>
          <w:szCs w:val="22"/>
        </w:rPr>
        <w:t>)</w:t>
      </w:r>
      <w:r w:rsidR="008D6960">
        <w:rPr>
          <w:rFonts w:ascii="Helvetica" w:hAnsi="Helvetica" w:cs="Helvetica"/>
          <w:color w:val="000000"/>
          <w:sz w:val="22"/>
          <w:szCs w:val="22"/>
        </w:rPr>
        <w:t>.</w:t>
      </w:r>
    </w:p>
    <w:p w:rsidR="000C6C93" w:rsidRPr="0097780B" w:rsidRDefault="000C6C93" w:rsidP="000C6C93">
      <w:pPr>
        <w:pStyle w:val="Textbody"/>
        <w:spacing w:after="0"/>
        <w:jc w:val="both"/>
        <w:rPr>
          <w:rFonts w:ascii="Helvetica" w:hAnsi="Helvetica" w:cs="Helvetica"/>
          <w:color w:val="000000"/>
          <w:sz w:val="22"/>
          <w:szCs w:val="22"/>
        </w:rPr>
      </w:pPr>
    </w:p>
    <w:p w:rsidR="000C6C93" w:rsidRPr="0097780B" w:rsidRDefault="000C6C93" w:rsidP="000C6C93">
      <w:pPr>
        <w:pStyle w:val="Textbody"/>
        <w:spacing w:after="0"/>
        <w:jc w:val="both"/>
        <w:rPr>
          <w:rFonts w:ascii="Helvetica" w:hAnsi="Helvetica" w:cs="Helvetica"/>
          <w:color w:val="000000"/>
          <w:sz w:val="22"/>
          <w:szCs w:val="22"/>
        </w:rPr>
      </w:pPr>
      <w:r w:rsidRPr="0097780B">
        <w:rPr>
          <w:rFonts w:ascii="Helvetica" w:hAnsi="Helvetica" w:cs="Helvetica"/>
          <w:color w:val="000000"/>
          <w:sz w:val="22"/>
          <w:szCs w:val="22"/>
        </w:rPr>
        <w:tab/>
        <w:t>La facturation à la collectivité fera l’objet, par le Centre de gestion, de l’émission d’un titre de recettes dont le mo</w:t>
      </w:r>
      <w:r w:rsidR="006F2EB9" w:rsidRPr="0097780B">
        <w:rPr>
          <w:rFonts w:ascii="Helvetica" w:hAnsi="Helvetica" w:cs="Helvetica"/>
          <w:color w:val="000000"/>
          <w:sz w:val="22"/>
          <w:szCs w:val="22"/>
        </w:rPr>
        <w:t xml:space="preserve">ntant correspondra au nombre d’heures effectuées </w:t>
      </w:r>
      <w:r w:rsidRPr="0097780B">
        <w:rPr>
          <w:rFonts w:ascii="Helvetica" w:hAnsi="Helvetica" w:cs="Helvetica"/>
          <w:color w:val="000000"/>
          <w:sz w:val="22"/>
          <w:szCs w:val="22"/>
        </w:rPr>
        <w:t xml:space="preserve">multiplié par le tarif </w:t>
      </w:r>
      <w:r w:rsidR="006F2EB9" w:rsidRPr="0097780B">
        <w:rPr>
          <w:rFonts w:ascii="Helvetica" w:hAnsi="Helvetica" w:cs="Helvetica"/>
          <w:color w:val="000000"/>
          <w:sz w:val="22"/>
          <w:szCs w:val="22"/>
        </w:rPr>
        <w:t>horaire</w:t>
      </w:r>
      <w:r w:rsidR="003B03C3" w:rsidRPr="0097780B">
        <w:rPr>
          <w:rFonts w:ascii="Helvetica" w:hAnsi="Helvetica" w:cs="Helvetica"/>
          <w:color w:val="000000"/>
          <w:sz w:val="22"/>
          <w:szCs w:val="22"/>
        </w:rPr>
        <w:t xml:space="preserve"> susvisé.</w:t>
      </w:r>
    </w:p>
    <w:p w:rsidR="000C6C93" w:rsidRDefault="000C6C93" w:rsidP="000C6C93">
      <w:pPr>
        <w:pStyle w:val="Standard"/>
        <w:jc w:val="both"/>
        <w:rPr>
          <w:rFonts w:ascii="Helvetica" w:hAnsi="Helvetica" w:cs="Helvetica"/>
          <w:b/>
          <w:bCs/>
          <w:color w:val="000000"/>
        </w:rPr>
      </w:pPr>
    </w:p>
    <w:p w:rsidR="008D6960" w:rsidRPr="0097780B" w:rsidRDefault="008D6960" w:rsidP="000C6C93">
      <w:pPr>
        <w:pStyle w:val="Standard"/>
        <w:jc w:val="both"/>
        <w:rPr>
          <w:rFonts w:ascii="Helvetica" w:hAnsi="Helvetica" w:cs="Helvetica"/>
          <w:b/>
          <w:bCs/>
          <w:color w:val="000000"/>
        </w:rPr>
      </w:pPr>
    </w:p>
    <w:p w:rsidR="000C6C93" w:rsidRPr="0097780B" w:rsidRDefault="000C6C93" w:rsidP="000C6C93">
      <w:pPr>
        <w:pStyle w:val="Titre1"/>
      </w:pPr>
      <w:bookmarkStart w:id="12" w:name="_Toc458158793"/>
      <w:r w:rsidRPr="0097780B">
        <w:t>ARTICLE 9 : DURÉE DE LA CONVENTION</w:t>
      </w:r>
      <w:bookmarkEnd w:id="12"/>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ab/>
        <w:t>La convention est conclue pour la réalisation des prestations décrites à l'article 2 de la présente convention, selon les choix préalablement établis par la collectivité.</w:t>
      </w:r>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ab/>
        <w:t>Elle prend effet à la date de signature des parties et se renouvelle tacitement annuellement au 1</w:t>
      </w:r>
      <w:r w:rsidRPr="0097780B">
        <w:rPr>
          <w:rFonts w:ascii="Helvetica" w:hAnsi="Helvetica" w:cs="Helvetica"/>
          <w:color w:val="000000"/>
          <w:sz w:val="22"/>
          <w:szCs w:val="22"/>
          <w:vertAlign w:val="superscript"/>
        </w:rPr>
        <w:t>er</w:t>
      </w:r>
      <w:r w:rsidRPr="0097780B">
        <w:rPr>
          <w:rFonts w:ascii="Helvetica" w:hAnsi="Helvetica" w:cs="Helvetica"/>
          <w:color w:val="000000"/>
          <w:sz w:val="22"/>
          <w:szCs w:val="22"/>
        </w:rPr>
        <w:t xml:space="preserve"> janvier.</w:t>
      </w:r>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ab/>
        <w:t>Elle peut être résiliée par l'une ou l'autre partie par lettre recommandée avec accusé de réception sous réserve d'un préavis de deux mois.</w:t>
      </w:r>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Titre1"/>
      </w:pPr>
      <w:bookmarkStart w:id="13" w:name="_Toc458158794"/>
      <w:r w:rsidRPr="0097780B">
        <w:t>ARTICLE 10 : MODIFICATION DE LA CONVENTION</w:t>
      </w:r>
      <w:bookmarkEnd w:id="13"/>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ab/>
        <w:t>Toute modification de la présente convention fera l'objet d'un avenant.</w:t>
      </w:r>
    </w:p>
    <w:p w:rsidR="000C6C93" w:rsidRPr="0097780B" w:rsidRDefault="000C6C93" w:rsidP="000C6C93">
      <w:pPr>
        <w:pStyle w:val="Standard"/>
        <w:jc w:val="both"/>
        <w:rPr>
          <w:rFonts w:ascii="Helvetica" w:hAnsi="Helvetica" w:cs="Helvetica"/>
          <w:color w:val="000000"/>
          <w:sz w:val="22"/>
          <w:szCs w:val="22"/>
        </w:rPr>
      </w:pPr>
    </w:p>
    <w:p w:rsidR="004916A0" w:rsidRPr="0097780B" w:rsidRDefault="004916A0" w:rsidP="000C6C93">
      <w:pPr>
        <w:pStyle w:val="Titre1"/>
      </w:pPr>
      <w:bookmarkStart w:id="14" w:name="_Toc458158795"/>
    </w:p>
    <w:p w:rsidR="000C6C93" w:rsidRPr="0097780B" w:rsidRDefault="000C6C93" w:rsidP="000C6C93">
      <w:pPr>
        <w:pStyle w:val="Titre1"/>
      </w:pPr>
      <w:r w:rsidRPr="0097780B">
        <w:t>ARTICLE 11 : LITIGE</w:t>
      </w:r>
      <w:bookmarkEnd w:id="14"/>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ab/>
        <w:t>Tout litige intervenant entre les deux parties pour l'exécution de la présente convention relève de la compétence du tribunal administratif de Nancy sis 5 place de la carrière à Nancy (54000).</w:t>
      </w:r>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r w:rsidRPr="0097780B">
        <w:rPr>
          <w:rFonts w:ascii="Helvetica" w:hAnsi="Helvetica" w:cs="Helvetica"/>
          <w:color w:val="000000"/>
          <w:sz w:val="22"/>
          <w:szCs w:val="22"/>
        </w:rPr>
        <w:t>Fait en deux exemplaires.</w:t>
      </w:r>
    </w:p>
    <w:p w:rsidR="000C6C93" w:rsidRPr="0097780B" w:rsidRDefault="000C6C93" w:rsidP="000C6C93">
      <w:pPr>
        <w:pStyle w:val="Standard"/>
        <w:jc w:val="both"/>
        <w:rPr>
          <w:rFonts w:ascii="Helvetica" w:hAnsi="Helvetica" w:cs="Helvetica"/>
          <w:color w:val="000000"/>
          <w:sz w:val="22"/>
          <w:szCs w:val="22"/>
        </w:rPr>
      </w:pPr>
    </w:p>
    <w:p w:rsidR="000C6C93" w:rsidRPr="0097780B" w:rsidRDefault="000C6C93" w:rsidP="000C6C93">
      <w:pPr>
        <w:pStyle w:val="Standard"/>
        <w:jc w:val="both"/>
        <w:rPr>
          <w:rFonts w:ascii="Helvetica" w:hAnsi="Helvetica" w:cs="Helvetica"/>
          <w:color w:val="000000"/>
          <w:sz w:val="22"/>
          <w:szCs w:val="22"/>
        </w:rPr>
      </w:pPr>
    </w:p>
    <w:tbl>
      <w:tblPr>
        <w:tblW w:w="9637" w:type="dxa"/>
        <w:tblInd w:w="45" w:type="dxa"/>
        <w:tblLayout w:type="fixed"/>
        <w:tblCellMar>
          <w:left w:w="10" w:type="dxa"/>
          <w:right w:w="10" w:type="dxa"/>
        </w:tblCellMar>
        <w:tblLook w:val="0000" w:firstRow="0" w:lastRow="0" w:firstColumn="0" w:lastColumn="0" w:noHBand="0" w:noVBand="0"/>
      </w:tblPr>
      <w:tblGrid>
        <w:gridCol w:w="4818"/>
        <w:gridCol w:w="4819"/>
      </w:tblGrid>
      <w:tr w:rsidR="000C6C93" w:rsidRPr="0097780B" w:rsidTr="006A74C7">
        <w:tc>
          <w:tcPr>
            <w:tcW w:w="4818" w:type="dxa"/>
            <w:tcMar>
              <w:top w:w="55" w:type="dxa"/>
              <w:left w:w="55" w:type="dxa"/>
              <w:bottom w:w="55" w:type="dxa"/>
              <w:right w:w="55" w:type="dxa"/>
            </w:tcMar>
          </w:tcPr>
          <w:p w:rsidR="000C6C93" w:rsidRPr="0097780B" w:rsidRDefault="000C6C93" w:rsidP="006A74C7">
            <w:pPr>
              <w:pStyle w:val="Standard"/>
              <w:rPr>
                <w:rFonts w:ascii="Helvetica" w:hAnsi="Helvetica" w:cs="Helvetica"/>
                <w:b/>
                <w:color w:val="000000"/>
                <w:sz w:val="22"/>
                <w:szCs w:val="22"/>
              </w:rPr>
            </w:pPr>
            <w:r w:rsidRPr="0097780B">
              <w:rPr>
                <w:rFonts w:ascii="Helvetica" w:hAnsi="Helvetica" w:cs="Helvetica"/>
                <w:b/>
                <w:color w:val="000000"/>
                <w:sz w:val="22"/>
                <w:szCs w:val="22"/>
              </w:rPr>
              <w:t>A Épinal,</w:t>
            </w:r>
          </w:p>
          <w:p w:rsidR="000C6C93" w:rsidRPr="0097780B" w:rsidRDefault="00DA1504" w:rsidP="006A74C7">
            <w:pPr>
              <w:pStyle w:val="Standard"/>
              <w:rPr>
                <w:rFonts w:ascii="Helvetica" w:hAnsi="Helvetica" w:cs="Helvetica"/>
                <w:b/>
                <w:color w:val="000000"/>
                <w:sz w:val="22"/>
                <w:szCs w:val="22"/>
              </w:rPr>
            </w:pPr>
            <w:r w:rsidRPr="0097780B">
              <w:rPr>
                <w:rFonts w:ascii="Helvetica" w:hAnsi="Helvetica" w:cs="Helvetica"/>
                <w:b/>
                <w:color w:val="000000"/>
                <w:sz w:val="22"/>
                <w:szCs w:val="22"/>
              </w:rPr>
              <w:t>Le</w:t>
            </w:r>
          </w:p>
          <w:p w:rsidR="000C6C93" w:rsidRPr="0097780B" w:rsidRDefault="000C6C93" w:rsidP="006A74C7">
            <w:pPr>
              <w:pStyle w:val="Standard"/>
              <w:rPr>
                <w:rFonts w:ascii="Helvetica" w:hAnsi="Helvetica" w:cs="Helvetica"/>
                <w:b/>
                <w:color w:val="000000"/>
                <w:sz w:val="22"/>
                <w:szCs w:val="22"/>
              </w:rPr>
            </w:pPr>
          </w:p>
        </w:tc>
        <w:tc>
          <w:tcPr>
            <w:tcW w:w="4819" w:type="dxa"/>
            <w:tcMar>
              <w:top w:w="55" w:type="dxa"/>
              <w:left w:w="55" w:type="dxa"/>
              <w:bottom w:w="55" w:type="dxa"/>
              <w:right w:w="55" w:type="dxa"/>
            </w:tcMar>
          </w:tcPr>
          <w:p w:rsidR="000C6C93" w:rsidRPr="0097780B" w:rsidRDefault="000C6C93" w:rsidP="006A74C7">
            <w:pPr>
              <w:pStyle w:val="Standard"/>
              <w:ind w:firstLine="850"/>
              <w:rPr>
                <w:rFonts w:ascii="Helvetica" w:hAnsi="Helvetica" w:cs="Helvetica"/>
                <w:b/>
                <w:color w:val="000000"/>
                <w:sz w:val="22"/>
                <w:szCs w:val="22"/>
              </w:rPr>
            </w:pPr>
            <w:r w:rsidRPr="0097780B">
              <w:rPr>
                <w:rFonts w:ascii="Helvetica" w:hAnsi="Helvetica" w:cs="Helvetica"/>
                <w:b/>
                <w:color w:val="000000"/>
                <w:sz w:val="22"/>
                <w:szCs w:val="22"/>
              </w:rPr>
              <w:t>A</w:t>
            </w:r>
          </w:p>
          <w:p w:rsidR="000C6C93" w:rsidRPr="0097780B" w:rsidRDefault="00DA1504" w:rsidP="006A74C7">
            <w:pPr>
              <w:pStyle w:val="Standard"/>
              <w:ind w:firstLine="850"/>
              <w:rPr>
                <w:rFonts w:ascii="Helvetica" w:hAnsi="Helvetica" w:cs="Helvetica"/>
                <w:b/>
                <w:color w:val="000000"/>
                <w:sz w:val="22"/>
                <w:szCs w:val="22"/>
              </w:rPr>
            </w:pPr>
            <w:r w:rsidRPr="0097780B">
              <w:rPr>
                <w:rFonts w:ascii="Helvetica" w:hAnsi="Helvetica" w:cs="Helvetica"/>
                <w:b/>
                <w:color w:val="000000"/>
                <w:sz w:val="22"/>
                <w:szCs w:val="22"/>
              </w:rPr>
              <w:t>Le</w:t>
            </w:r>
          </w:p>
        </w:tc>
      </w:tr>
      <w:tr w:rsidR="000C6C93" w:rsidRPr="0097780B" w:rsidTr="006A74C7">
        <w:tc>
          <w:tcPr>
            <w:tcW w:w="4818" w:type="dxa"/>
            <w:tcMar>
              <w:top w:w="55" w:type="dxa"/>
              <w:left w:w="55" w:type="dxa"/>
              <w:bottom w:w="55" w:type="dxa"/>
              <w:right w:w="55" w:type="dxa"/>
            </w:tcMar>
          </w:tcPr>
          <w:p w:rsidR="008D6960" w:rsidRDefault="008D6960" w:rsidP="006A74C7">
            <w:pPr>
              <w:pStyle w:val="Standard"/>
              <w:rPr>
                <w:rFonts w:ascii="Helvetica" w:hAnsi="Helvetica" w:cs="Helvetica"/>
                <w:b/>
                <w:color w:val="000000"/>
                <w:sz w:val="22"/>
                <w:szCs w:val="22"/>
              </w:rPr>
            </w:pPr>
            <w:r>
              <w:rPr>
                <w:rFonts w:ascii="Helvetica" w:hAnsi="Helvetica" w:cs="Helvetica"/>
                <w:b/>
                <w:color w:val="000000"/>
                <w:sz w:val="22"/>
                <w:szCs w:val="22"/>
              </w:rPr>
              <w:t>Pour le Centre Départemental</w:t>
            </w:r>
          </w:p>
          <w:p w:rsidR="000C6C93" w:rsidRPr="0097780B" w:rsidRDefault="00DA1504" w:rsidP="006A74C7">
            <w:pPr>
              <w:pStyle w:val="Standard"/>
              <w:rPr>
                <w:rFonts w:ascii="Helvetica" w:hAnsi="Helvetica" w:cs="Helvetica"/>
                <w:b/>
                <w:color w:val="000000"/>
                <w:sz w:val="22"/>
                <w:szCs w:val="22"/>
              </w:rPr>
            </w:pPr>
            <w:r>
              <w:rPr>
                <w:rFonts w:ascii="Helvetica" w:hAnsi="Helvetica" w:cs="Helvetica"/>
                <w:b/>
                <w:color w:val="000000"/>
                <w:sz w:val="22"/>
                <w:szCs w:val="22"/>
              </w:rPr>
              <w:t>De</w:t>
            </w:r>
            <w:r w:rsidR="008D6960">
              <w:rPr>
                <w:rFonts w:ascii="Helvetica" w:hAnsi="Helvetica" w:cs="Helvetica"/>
                <w:b/>
                <w:color w:val="000000"/>
                <w:sz w:val="22"/>
                <w:szCs w:val="22"/>
              </w:rPr>
              <w:t xml:space="preserve"> G</w:t>
            </w:r>
            <w:r w:rsidR="000C6C93" w:rsidRPr="0097780B">
              <w:rPr>
                <w:rFonts w:ascii="Helvetica" w:hAnsi="Helvetica" w:cs="Helvetica"/>
                <w:b/>
                <w:color w:val="000000"/>
                <w:sz w:val="22"/>
                <w:szCs w:val="22"/>
              </w:rPr>
              <w:t>estion des Vosges</w:t>
            </w:r>
          </w:p>
          <w:p w:rsidR="008D6960" w:rsidRDefault="008D6960" w:rsidP="006A74C7">
            <w:pPr>
              <w:pStyle w:val="Standard"/>
              <w:rPr>
                <w:rFonts w:ascii="Helvetica" w:hAnsi="Helvetica" w:cs="Helvetica"/>
                <w:b/>
                <w:color w:val="000000"/>
                <w:sz w:val="22"/>
                <w:szCs w:val="22"/>
              </w:rPr>
            </w:pPr>
          </w:p>
          <w:p w:rsidR="000C6C93" w:rsidRPr="0097780B" w:rsidRDefault="000C6C93" w:rsidP="006A74C7">
            <w:pPr>
              <w:pStyle w:val="Standard"/>
              <w:rPr>
                <w:rFonts w:ascii="Helvetica" w:hAnsi="Helvetica" w:cs="Helvetica"/>
                <w:b/>
                <w:color w:val="000000"/>
                <w:sz w:val="22"/>
                <w:szCs w:val="22"/>
              </w:rPr>
            </w:pPr>
            <w:r w:rsidRPr="0097780B">
              <w:rPr>
                <w:rFonts w:ascii="Helvetica" w:hAnsi="Helvetica" w:cs="Helvetica"/>
                <w:b/>
                <w:color w:val="000000"/>
                <w:sz w:val="22"/>
                <w:szCs w:val="22"/>
              </w:rPr>
              <w:t>Le Président,</w:t>
            </w:r>
          </w:p>
          <w:p w:rsidR="000C6C93" w:rsidRPr="0097780B" w:rsidRDefault="000C6C93" w:rsidP="006A74C7">
            <w:pPr>
              <w:pStyle w:val="Standard"/>
              <w:rPr>
                <w:rFonts w:ascii="Helvetica" w:hAnsi="Helvetica" w:cs="Helvetica"/>
                <w:b/>
                <w:color w:val="000000"/>
                <w:sz w:val="22"/>
                <w:szCs w:val="22"/>
              </w:rPr>
            </w:pPr>
          </w:p>
          <w:p w:rsidR="000C6C93" w:rsidRDefault="000C6C93" w:rsidP="006A74C7">
            <w:pPr>
              <w:pStyle w:val="Standard"/>
              <w:rPr>
                <w:rFonts w:ascii="Helvetica" w:hAnsi="Helvetica" w:cs="Helvetica"/>
                <w:b/>
                <w:color w:val="000000"/>
                <w:sz w:val="22"/>
                <w:szCs w:val="22"/>
              </w:rPr>
            </w:pPr>
            <w:r w:rsidRPr="0097780B">
              <w:rPr>
                <w:rFonts w:ascii="Helvetica" w:hAnsi="Helvetica" w:cs="Helvetica"/>
                <w:b/>
                <w:color w:val="000000"/>
                <w:sz w:val="22"/>
                <w:szCs w:val="22"/>
              </w:rPr>
              <w:t>Michel BALLAND</w:t>
            </w:r>
            <w:r w:rsidR="008D6960">
              <w:rPr>
                <w:rFonts w:ascii="Helvetica" w:hAnsi="Helvetica" w:cs="Helvetica"/>
                <w:b/>
                <w:color w:val="000000"/>
                <w:sz w:val="22"/>
                <w:szCs w:val="22"/>
              </w:rPr>
              <w:t>,</w:t>
            </w:r>
          </w:p>
          <w:p w:rsidR="008D6960" w:rsidRPr="0097780B" w:rsidRDefault="008D6960" w:rsidP="006A74C7">
            <w:pPr>
              <w:pStyle w:val="Standard"/>
              <w:rPr>
                <w:rFonts w:ascii="Helvetica" w:hAnsi="Helvetica" w:cs="Helvetica"/>
                <w:b/>
                <w:color w:val="000000"/>
                <w:sz w:val="22"/>
                <w:szCs w:val="22"/>
              </w:rPr>
            </w:pPr>
            <w:r>
              <w:rPr>
                <w:rFonts w:ascii="Helvetica" w:hAnsi="Helvetica" w:cs="Helvetica"/>
                <w:b/>
                <w:color w:val="000000"/>
                <w:sz w:val="22"/>
                <w:szCs w:val="22"/>
              </w:rPr>
              <w:t>Maire délégué de Girmont.</w:t>
            </w:r>
          </w:p>
        </w:tc>
        <w:tc>
          <w:tcPr>
            <w:tcW w:w="4819" w:type="dxa"/>
            <w:tcMar>
              <w:top w:w="55" w:type="dxa"/>
              <w:left w:w="55" w:type="dxa"/>
              <w:bottom w:w="55" w:type="dxa"/>
              <w:right w:w="55" w:type="dxa"/>
            </w:tcMar>
          </w:tcPr>
          <w:p w:rsidR="000C6C93" w:rsidRDefault="000C6C93" w:rsidP="006A74C7">
            <w:pPr>
              <w:pStyle w:val="Standard"/>
              <w:ind w:firstLine="850"/>
              <w:rPr>
                <w:rFonts w:ascii="Helvetica" w:hAnsi="Helvetica" w:cs="Helvetica"/>
                <w:b/>
                <w:color w:val="000000"/>
                <w:sz w:val="22"/>
                <w:szCs w:val="22"/>
              </w:rPr>
            </w:pPr>
            <w:r w:rsidRPr="0097780B">
              <w:rPr>
                <w:rFonts w:ascii="Helvetica" w:hAnsi="Helvetica" w:cs="Helvetica"/>
                <w:b/>
                <w:color w:val="000000"/>
                <w:sz w:val="22"/>
                <w:szCs w:val="22"/>
              </w:rPr>
              <w:t>Pour la collectivité</w:t>
            </w:r>
          </w:p>
          <w:p w:rsidR="008D6960" w:rsidRPr="0097780B" w:rsidRDefault="008D6960" w:rsidP="006A74C7">
            <w:pPr>
              <w:pStyle w:val="Standard"/>
              <w:ind w:firstLine="850"/>
              <w:rPr>
                <w:rFonts w:ascii="Helvetica" w:hAnsi="Helvetica" w:cs="Helvetica"/>
                <w:b/>
                <w:color w:val="000000"/>
                <w:sz w:val="22"/>
                <w:szCs w:val="22"/>
              </w:rPr>
            </w:pPr>
          </w:p>
          <w:p w:rsidR="000C6C93" w:rsidRPr="0097780B" w:rsidRDefault="000C6C93" w:rsidP="006A74C7">
            <w:pPr>
              <w:pStyle w:val="Standard"/>
              <w:ind w:firstLine="850"/>
              <w:rPr>
                <w:rFonts w:ascii="Helvetica" w:hAnsi="Helvetica" w:cs="Helvetica"/>
                <w:b/>
                <w:color w:val="000000"/>
                <w:sz w:val="22"/>
                <w:szCs w:val="22"/>
              </w:rPr>
            </w:pPr>
            <w:r w:rsidRPr="0097780B">
              <w:rPr>
                <w:rFonts w:ascii="Helvetica" w:hAnsi="Helvetica" w:cs="Helvetica"/>
                <w:b/>
                <w:color w:val="000000"/>
                <w:sz w:val="22"/>
                <w:szCs w:val="22"/>
              </w:rPr>
              <w:t>Le Maire / Le Président,</w:t>
            </w:r>
          </w:p>
        </w:tc>
      </w:tr>
    </w:tbl>
    <w:p w:rsidR="000C6C93" w:rsidRPr="0097780B" w:rsidRDefault="000C6C93" w:rsidP="000C6C93">
      <w:pPr>
        <w:pStyle w:val="Standard"/>
        <w:ind w:firstLine="850"/>
        <w:jc w:val="center"/>
        <w:rPr>
          <w:rFonts w:ascii="Helvetica" w:hAnsi="Helvetica" w:cs="Helvetica"/>
          <w:b/>
          <w:bCs/>
          <w:color w:val="000000"/>
        </w:rPr>
      </w:pPr>
    </w:p>
    <w:p w:rsidR="009047F7" w:rsidRDefault="000C6C93" w:rsidP="000C6C93">
      <w:pPr>
        <w:pStyle w:val="Titre1"/>
        <w:jc w:val="center"/>
        <w:rPr>
          <w:sz w:val="32"/>
          <w:szCs w:val="32"/>
        </w:rPr>
      </w:pPr>
      <w:r w:rsidRPr="0097780B">
        <w:rPr>
          <w:color w:val="000000"/>
        </w:rPr>
        <w:br w:type="page"/>
      </w:r>
      <w:bookmarkStart w:id="15" w:name="_Toc458158796"/>
      <w:r w:rsidR="009047F7">
        <w:rPr>
          <w:sz w:val="32"/>
          <w:szCs w:val="32"/>
        </w:rPr>
        <w:t>ANNEXE 1 :</w:t>
      </w:r>
    </w:p>
    <w:p w:rsidR="000C6C93" w:rsidRPr="0097780B" w:rsidRDefault="000C6C93" w:rsidP="000C6C93">
      <w:pPr>
        <w:pStyle w:val="Titre1"/>
        <w:jc w:val="center"/>
        <w:rPr>
          <w:color w:val="000000"/>
          <w:sz w:val="32"/>
          <w:szCs w:val="32"/>
        </w:rPr>
      </w:pPr>
      <w:r w:rsidRPr="0097780B">
        <w:rPr>
          <w:sz w:val="32"/>
          <w:szCs w:val="32"/>
        </w:rPr>
        <w:t>MODELE DE BORDEREAU DE FRAIS DE DEPLACEMENT</w:t>
      </w:r>
      <w:bookmarkEnd w:id="15"/>
    </w:p>
    <w:p w:rsidR="000C6C93" w:rsidRPr="0097780B" w:rsidRDefault="000C6C93" w:rsidP="000C6C93">
      <w:pPr>
        <w:rPr>
          <w:rFonts w:cs="Helvetica"/>
          <w:sz w:val="22"/>
          <w:szCs w:val="22"/>
        </w:rPr>
      </w:pPr>
    </w:p>
    <w:p w:rsidR="000C6C93" w:rsidRPr="0097780B" w:rsidRDefault="000C6C93" w:rsidP="000C6C93">
      <w:pPr>
        <w:pStyle w:val="En-tte"/>
        <w:tabs>
          <w:tab w:val="clear" w:pos="4536"/>
          <w:tab w:val="clear" w:pos="9072"/>
        </w:tabs>
        <w:jc w:val="center"/>
        <w:rPr>
          <w:rFonts w:ascii="Helvetica" w:hAnsi="Helvetica" w:cs="Helvetica"/>
          <w:sz w:val="32"/>
          <w:szCs w:val="32"/>
        </w:rPr>
      </w:pPr>
      <w:r w:rsidRPr="0097780B">
        <w:rPr>
          <w:rFonts w:ascii="Helvetica" w:hAnsi="Helvetica" w:cs="Helvetica"/>
          <w:b/>
          <w:bCs/>
          <w:sz w:val="32"/>
          <w:szCs w:val="32"/>
        </w:rPr>
        <w:t>FRAIS DE DEPLACEMENT</w:t>
      </w:r>
    </w:p>
    <w:p w:rsidR="000C6C93" w:rsidRPr="0097780B" w:rsidRDefault="000C6C93" w:rsidP="000C6C93">
      <w:pPr>
        <w:jc w:val="center"/>
        <w:rPr>
          <w:rFonts w:cs="Helvetica"/>
          <w:b/>
        </w:rPr>
      </w:pPr>
      <w:r w:rsidRPr="0097780B">
        <w:rPr>
          <w:rFonts w:cs="Helvetica"/>
          <w:b/>
        </w:rPr>
        <w:t>(Il est impératif de joi</w:t>
      </w:r>
      <w:r w:rsidR="009047F7">
        <w:rPr>
          <w:rFonts w:cs="Helvetica"/>
          <w:b/>
        </w:rPr>
        <w:t xml:space="preserve">ndre les pièces justificatives ; </w:t>
      </w:r>
      <w:r w:rsidRPr="0097780B">
        <w:rPr>
          <w:rFonts w:cs="Helvetica"/>
          <w:b/>
        </w:rPr>
        <w:t>ex. photocopie de la carte grise, tickets de train ou de bus, facture de restaurant)</w:t>
      </w:r>
    </w:p>
    <w:p w:rsidR="000C6C93" w:rsidRPr="0097780B" w:rsidRDefault="000C6C93" w:rsidP="000C6C93">
      <w:pPr>
        <w:jc w:val="center"/>
        <w:rPr>
          <w:rFonts w:cs="Helvetica"/>
          <w:sz w:val="14"/>
          <w:szCs w:val="14"/>
        </w:rPr>
      </w:pPr>
    </w:p>
    <w:p w:rsidR="000C6C93" w:rsidRPr="0097780B" w:rsidRDefault="000C6C93" w:rsidP="000C6C93">
      <w:pPr>
        <w:jc w:val="center"/>
        <w:rPr>
          <w:rFonts w:cs="Helvetica"/>
          <w:sz w:val="14"/>
          <w:szCs w:val="14"/>
        </w:rPr>
      </w:pPr>
    </w:p>
    <w:tbl>
      <w:tblPr>
        <w:tblW w:w="10237" w:type="dxa"/>
        <w:tblLayout w:type="fixed"/>
        <w:tblCellMar>
          <w:left w:w="70" w:type="dxa"/>
          <w:right w:w="70" w:type="dxa"/>
        </w:tblCellMar>
        <w:tblLook w:val="0000" w:firstRow="0" w:lastRow="0" w:firstColumn="0" w:lastColumn="0" w:noHBand="0" w:noVBand="0"/>
      </w:tblPr>
      <w:tblGrid>
        <w:gridCol w:w="3271"/>
        <w:gridCol w:w="2540"/>
        <w:gridCol w:w="160"/>
        <w:gridCol w:w="1990"/>
        <w:gridCol w:w="2246"/>
        <w:gridCol w:w="30"/>
      </w:tblGrid>
      <w:tr w:rsidR="000C6C93" w:rsidRPr="0097780B" w:rsidTr="00DF3988">
        <w:trPr>
          <w:gridAfter w:val="1"/>
          <w:wAfter w:w="30" w:type="dxa"/>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C6C93" w:rsidRPr="0097780B" w:rsidRDefault="000C6C93" w:rsidP="00DF3988">
            <w:pPr>
              <w:ind w:left="639" w:hanging="639"/>
              <w:jc w:val="center"/>
              <w:rPr>
                <w:rFonts w:cs="Helvetica"/>
                <w:b/>
                <w:sz w:val="22"/>
                <w:szCs w:val="22"/>
              </w:rPr>
            </w:pPr>
            <w:r w:rsidRPr="0097780B">
              <w:rPr>
                <w:rFonts w:cs="Helvetica"/>
                <w:b/>
                <w:sz w:val="22"/>
                <w:szCs w:val="22"/>
              </w:rPr>
              <w:t xml:space="preserve">IDENTIFICATION </w:t>
            </w:r>
            <w:r w:rsidRPr="0097780B">
              <w:rPr>
                <w:rFonts w:cs="Helvetica"/>
                <w:i/>
                <w:iCs/>
                <w:sz w:val="16"/>
                <w:szCs w:val="16"/>
              </w:rPr>
              <w:t>A compléter par l’intéressé(e)</w:t>
            </w:r>
          </w:p>
        </w:tc>
      </w:tr>
      <w:tr w:rsidR="000C6C93" w:rsidRPr="0097780B" w:rsidTr="00DF3988">
        <w:trPr>
          <w:gridAfter w:val="1"/>
          <w:wAfter w:w="30" w:type="dxa"/>
          <w:cantSplit/>
        </w:trPr>
        <w:tc>
          <w:tcPr>
            <w:tcW w:w="10207" w:type="dxa"/>
            <w:gridSpan w:val="5"/>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b/>
                <w:sz w:val="4"/>
                <w:szCs w:val="4"/>
              </w:rPr>
            </w:pPr>
          </w:p>
          <w:p w:rsidR="000C6C93" w:rsidRPr="0097780B" w:rsidRDefault="000C6C93" w:rsidP="00DF3988">
            <w:pPr>
              <w:pStyle w:val="En-tte"/>
              <w:tabs>
                <w:tab w:val="clear" w:pos="4536"/>
                <w:tab w:val="clear" w:pos="9072"/>
              </w:tabs>
              <w:ind w:left="639" w:hanging="639"/>
              <w:rPr>
                <w:rFonts w:ascii="Helvetica" w:hAnsi="Helvetica" w:cs="Helvetica"/>
              </w:rPr>
            </w:pPr>
            <w:r w:rsidRPr="0097780B">
              <w:rPr>
                <w:rFonts w:ascii="Helvetica" w:hAnsi="Helvetica" w:cs="Helvetica"/>
                <w:b/>
              </w:rPr>
              <w:t>Nom/Prénom :</w:t>
            </w:r>
            <w:r w:rsidRPr="0097780B">
              <w:rPr>
                <w:rFonts w:ascii="Helvetica" w:hAnsi="Helvetica" w:cs="Helvetica"/>
              </w:rPr>
              <w:t xml:space="preserve"> </w:t>
            </w:r>
          </w:p>
          <w:p w:rsidR="000C6C93" w:rsidRPr="0097780B" w:rsidRDefault="000C6C93" w:rsidP="00DF3988">
            <w:pPr>
              <w:pStyle w:val="En-tte"/>
              <w:tabs>
                <w:tab w:val="clear" w:pos="4536"/>
                <w:tab w:val="clear" w:pos="9072"/>
              </w:tabs>
              <w:ind w:left="639" w:hanging="639"/>
              <w:rPr>
                <w:rFonts w:ascii="Helvetica" w:hAnsi="Helvetica" w:cs="Helvetica"/>
                <w:b/>
                <w:sz w:val="4"/>
                <w:szCs w:val="4"/>
              </w:rPr>
            </w:pPr>
          </w:p>
          <w:p w:rsidR="000C6C93" w:rsidRPr="0097780B" w:rsidRDefault="000C6C93" w:rsidP="00DF3988">
            <w:pPr>
              <w:pStyle w:val="En-tte"/>
              <w:tabs>
                <w:tab w:val="clear" w:pos="4536"/>
                <w:tab w:val="clear" w:pos="9072"/>
              </w:tabs>
              <w:ind w:left="639" w:hanging="639"/>
              <w:rPr>
                <w:rFonts w:ascii="Helvetica" w:hAnsi="Helvetica" w:cs="Helvetica"/>
              </w:rPr>
            </w:pPr>
            <w:r w:rsidRPr="0097780B">
              <w:rPr>
                <w:rFonts w:ascii="Helvetica" w:hAnsi="Helvetica" w:cs="Helvetica"/>
                <w:b/>
              </w:rPr>
              <w:t>Adresse administrative </w:t>
            </w:r>
            <w:r w:rsidRPr="0097780B">
              <w:rPr>
                <w:rFonts w:ascii="Helvetica" w:hAnsi="Helvetica" w:cs="Helvetica"/>
              </w:rPr>
              <w:t xml:space="preserve">: </w:t>
            </w:r>
          </w:p>
          <w:p w:rsidR="000C6C93" w:rsidRPr="0097780B" w:rsidRDefault="000C6C93" w:rsidP="00DF3988">
            <w:pPr>
              <w:pStyle w:val="En-tte"/>
              <w:tabs>
                <w:tab w:val="clear" w:pos="4536"/>
                <w:tab w:val="clear" w:pos="9072"/>
              </w:tabs>
              <w:ind w:left="639" w:hanging="639"/>
              <w:rPr>
                <w:rFonts w:ascii="Helvetica" w:hAnsi="Helvetica" w:cs="Helvetica"/>
              </w:rPr>
            </w:pPr>
            <w:r w:rsidRPr="0097780B">
              <w:rPr>
                <w:rFonts w:ascii="Helvetica" w:hAnsi="Helvetica" w:cs="Helvetica"/>
                <w:b/>
              </w:rPr>
              <w:t>Code postal / Ville</w:t>
            </w:r>
            <w:r w:rsidRPr="0097780B">
              <w:rPr>
                <w:rFonts w:ascii="Helvetica" w:hAnsi="Helvetica" w:cs="Helvetica"/>
              </w:rPr>
              <w:t xml:space="preserve"> : </w:t>
            </w:r>
          </w:p>
          <w:p w:rsidR="000C6C93" w:rsidRPr="0097780B" w:rsidRDefault="000C6C93" w:rsidP="00DF3988">
            <w:pPr>
              <w:pStyle w:val="En-tte"/>
              <w:tabs>
                <w:tab w:val="clear" w:pos="4536"/>
                <w:tab w:val="clear" w:pos="9072"/>
              </w:tabs>
              <w:ind w:left="639" w:hanging="639"/>
              <w:rPr>
                <w:rFonts w:ascii="Helvetica" w:hAnsi="Helvetica" w:cs="Helvetica"/>
                <w:b/>
                <w:sz w:val="4"/>
                <w:szCs w:val="4"/>
              </w:rPr>
            </w:pPr>
          </w:p>
          <w:p w:rsidR="000C6C93" w:rsidRPr="0097780B" w:rsidRDefault="000C6C93" w:rsidP="00DF3988">
            <w:pPr>
              <w:pStyle w:val="En-tte"/>
              <w:tabs>
                <w:tab w:val="clear" w:pos="4536"/>
                <w:tab w:val="clear" w:pos="9072"/>
              </w:tabs>
              <w:ind w:left="639" w:hanging="639"/>
              <w:rPr>
                <w:rFonts w:ascii="Helvetica" w:hAnsi="Helvetica" w:cs="Helvetica"/>
              </w:rPr>
            </w:pPr>
            <w:r w:rsidRPr="0097780B">
              <w:rPr>
                <w:rFonts w:ascii="Helvetica" w:hAnsi="Helvetica" w:cs="Helvetica"/>
                <w:b/>
              </w:rPr>
              <w:t>Adresse personnelle :</w:t>
            </w:r>
            <w:r w:rsidRPr="0097780B">
              <w:rPr>
                <w:rFonts w:ascii="Helvetica" w:hAnsi="Helvetica" w:cs="Helvetica"/>
              </w:rPr>
              <w:t xml:space="preserve"> </w:t>
            </w:r>
          </w:p>
          <w:p w:rsidR="000C6C93" w:rsidRPr="0097780B" w:rsidRDefault="000C6C93" w:rsidP="00DF3988">
            <w:pPr>
              <w:pStyle w:val="En-tte"/>
              <w:tabs>
                <w:tab w:val="clear" w:pos="4536"/>
                <w:tab w:val="clear" w:pos="9072"/>
              </w:tabs>
              <w:ind w:left="639" w:hanging="639"/>
              <w:rPr>
                <w:rFonts w:ascii="Helvetica" w:hAnsi="Helvetica" w:cs="Helvetica"/>
              </w:rPr>
            </w:pPr>
            <w:r w:rsidRPr="0097780B">
              <w:rPr>
                <w:rFonts w:ascii="Helvetica" w:hAnsi="Helvetica" w:cs="Helvetica"/>
                <w:b/>
              </w:rPr>
              <w:t>Code postal / Ville</w:t>
            </w:r>
            <w:r w:rsidRPr="0097780B">
              <w:rPr>
                <w:rFonts w:ascii="Helvetica" w:hAnsi="Helvetica" w:cs="Helvetica"/>
              </w:rPr>
              <w:t xml:space="preserve"> : </w:t>
            </w:r>
          </w:p>
          <w:p w:rsidR="000C6C93" w:rsidRPr="0097780B" w:rsidRDefault="000C6C93" w:rsidP="00DF3988">
            <w:pPr>
              <w:pStyle w:val="En-tte"/>
              <w:tabs>
                <w:tab w:val="clear" w:pos="4536"/>
              </w:tabs>
              <w:ind w:left="639" w:hanging="639"/>
              <w:rPr>
                <w:rFonts w:ascii="Helvetica" w:hAnsi="Helvetica" w:cs="Helvetica"/>
                <w:sz w:val="6"/>
                <w:szCs w:val="22"/>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0"/>
        </w:trPr>
        <w:tc>
          <w:tcPr>
            <w:tcW w:w="10237" w:type="dxa"/>
            <w:gridSpan w:val="6"/>
            <w:tcBorders>
              <w:bottom w:val="nil"/>
            </w:tcBorders>
          </w:tcPr>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7953"/>
            </w:tblGrid>
            <w:tr w:rsidR="000C6C93" w:rsidRPr="0097780B" w:rsidTr="006A74C7">
              <w:trPr>
                <w:trHeight w:val="321"/>
                <w:jc w:val="center"/>
              </w:trPr>
              <w:tc>
                <w:tcPr>
                  <w:tcW w:w="10269" w:type="dxa"/>
                  <w:gridSpan w:val="2"/>
                  <w:shd w:val="clear" w:color="auto" w:fill="C0C0C0"/>
                  <w:vAlign w:val="center"/>
                </w:tcPr>
                <w:p w:rsidR="000C6C93" w:rsidRPr="0097780B" w:rsidRDefault="000C6C93" w:rsidP="00DF3988">
                  <w:pPr>
                    <w:ind w:left="639" w:hanging="639"/>
                    <w:jc w:val="center"/>
                    <w:rPr>
                      <w:rFonts w:cs="Helvetica"/>
                      <w:b/>
                      <w:sz w:val="4"/>
                      <w:szCs w:val="4"/>
                    </w:rPr>
                  </w:pPr>
                </w:p>
                <w:p w:rsidR="000C6C93" w:rsidRPr="0097780B" w:rsidRDefault="000C6C93" w:rsidP="00DF3988">
                  <w:pPr>
                    <w:ind w:left="639" w:hanging="639"/>
                    <w:jc w:val="center"/>
                    <w:rPr>
                      <w:rFonts w:cs="Helvetica"/>
                      <w:b/>
                      <w:sz w:val="22"/>
                      <w:szCs w:val="22"/>
                    </w:rPr>
                  </w:pPr>
                  <w:r w:rsidRPr="0097780B">
                    <w:rPr>
                      <w:rFonts w:cs="Helvetica"/>
                      <w:b/>
                      <w:sz w:val="22"/>
                      <w:szCs w:val="22"/>
                    </w:rPr>
                    <w:t>DEPLACEMENTS DU …/…/…</w:t>
                  </w:r>
                </w:p>
                <w:p w:rsidR="000C6C93" w:rsidRPr="0097780B" w:rsidRDefault="000C6C93" w:rsidP="00DF3988">
                  <w:pPr>
                    <w:ind w:left="639" w:hanging="639"/>
                    <w:jc w:val="center"/>
                    <w:rPr>
                      <w:rFonts w:cs="Helvetica"/>
                      <w:b/>
                      <w:sz w:val="4"/>
                      <w:szCs w:val="4"/>
                    </w:rPr>
                  </w:pPr>
                </w:p>
              </w:tc>
            </w:tr>
            <w:tr w:rsidR="000C6C93" w:rsidRPr="0097780B" w:rsidTr="006A74C7">
              <w:trPr>
                <w:trHeight w:val="303"/>
                <w:jc w:val="center"/>
              </w:trPr>
              <w:tc>
                <w:tcPr>
                  <w:tcW w:w="2316" w:type="dxa"/>
                  <w:shd w:val="clear" w:color="auto" w:fill="auto"/>
                  <w:vAlign w:val="center"/>
                </w:tcPr>
                <w:p w:rsidR="000C6C93" w:rsidRPr="0097780B" w:rsidRDefault="000C6C93" w:rsidP="00DF3988">
                  <w:pPr>
                    <w:pStyle w:val="En-tte"/>
                    <w:tabs>
                      <w:tab w:val="clear" w:pos="4536"/>
                      <w:tab w:val="clear" w:pos="9072"/>
                    </w:tabs>
                    <w:ind w:left="639" w:hanging="639"/>
                    <w:jc w:val="center"/>
                    <w:rPr>
                      <w:rFonts w:ascii="Helvetica" w:hAnsi="Helvetica" w:cs="Helvetica"/>
                      <w:b/>
                    </w:rPr>
                  </w:pPr>
                  <w:r w:rsidRPr="0097780B">
                    <w:rPr>
                      <w:rFonts w:ascii="Helvetica" w:hAnsi="Helvetica" w:cs="Helvetica"/>
                      <w:b/>
                    </w:rPr>
                    <w:t>Adresse de départ</w:t>
                  </w:r>
                </w:p>
              </w:tc>
              <w:tc>
                <w:tcPr>
                  <w:tcW w:w="7953" w:type="dxa"/>
                  <w:shd w:val="clear" w:color="auto" w:fill="auto"/>
                  <w:vAlign w:val="center"/>
                </w:tcPr>
                <w:p w:rsidR="000C6C93" w:rsidRPr="0097780B" w:rsidRDefault="000C6C93" w:rsidP="00DF3988">
                  <w:pPr>
                    <w:ind w:left="639" w:hanging="639"/>
                    <w:rPr>
                      <w:rFonts w:cs="Helvetica"/>
                    </w:rPr>
                  </w:pPr>
                </w:p>
              </w:tc>
            </w:tr>
            <w:tr w:rsidR="000C6C93" w:rsidRPr="0097780B" w:rsidTr="006A74C7">
              <w:trPr>
                <w:trHeight w:val="303"/>
                <w:jc w:val="center"/>
              </w:trPr>
              <w:tc>
                <w:tcPr>
                  <w:tcW w:w="2316" w:type="dxa"/>
                  <w:shd w:val="clear" w:color="auto" w:fill="auto"/>
                  <w:vAlign w:val="center"/>
                </w:tcPr>
                <w:p w:rsidR="000C6C93" w:rsidRPr="0097780B" w:rsidRDefault="000C6C93" w:rsidP="00DF3988">
                  <w:pPr>
                    <w:pStyle w:val="En-tte"/>
                    <w:tabs>
                      <w:tab w:val="clear" w:pos="4536"/>
                      <w:tab w:val="clear" w:pos="9072"/>
                    </w:tabs>
                    <w:ind w:left="639" w:hanging="639"/>
                    <w:jc w:val="center"/>
                    <w:rPr>
                      <w:rFonts w:ascii="Helvetica" w:hAnsi="Helvetica" w:cs="Helvetica"/>
                      <w:b/>
                    </w:rPr>
                  </w:pPr>
                  <w:r w:rsidRPr="0097780B">
                    <w:rPr>
                      <w:rFonts w:ascii="Helvetica" w:hAnsi="Helvetica" w:cs="Helvetica"/>
                      <w:b/>
                    </w:rPr>
                    <w:t>Adresse d’arrivée</w:t>
                  </w:r>
                </w:p>
              </w:tc>
              <w:tc>
                <w:tcPr>
                  <w:tcW w:w="7953" w:type="dxa"/>
                  <w:shd w:val="clear" w:color="auto" w:fill="auto"/>
                  <w:vAlign w:val="center"/>
                </w:tcPr>
                <w:p w:rsidR="000C6C93" w:rsidRPr="0097780B" w:rsidRDefault="000C6C93" w:rsidP="00DF3988">
                  <w:pPr>
                    <w:ind w:left="639" w:hanging="639"/>
                    <w:rPr>
                      <w:rFonts w:cs="Helvetica"/>
                    </w:rPr>
                  </w:pPr>
                </w:p>
              </w:tc>
            </w:tr>
            <w:tr w:rsidR="000C6C93" w:rsidRPr="0097780B" w:rsidTr="006A74C7">
              <w:trPr>
                <w:trHeight w:val="303"/>
                <w:jc w:val="center"/>
              </w:trPr>
              <w:tc>
                <w:tcPr>
                  <w:tcW w:w="2316" w:type="dxa"/>
                  <w:shd w:val="clear" w:color="auto" w:fill="auto"/>
                  <w:vAlign w:val="center"/>
                </w:tcPr>
                <w:p w:rsidR="000C6C93" w:rsidRPr="0097780B" w:rsidRDefault="000C6C93" w:rsidP="00DF3988">
                  <w:pPr>
                    <w:pStyle w:val="En-tte"/>
                    <w:tabs>
                      <w:tab w:val="clear" w:pos="4536"/>
                      <w:tab w:val="clear" w:pos="9072"/>
                    </w:tabs>
                    <w:ind w:left="639" w:hanging="639"/>
                    <w:jc w:val="center"/>
                    <w:rPr>
                      <w:rFonts w:ascii="Helvetica" w:hAnsi="Helvetica" w:cs="Helvetica"/>
                      <w:b/>
                    </w:rPr>
                  </w:pPr>
                  <w:r w:rsidRPr="0097780B">
                    <w:rPr>
                      <w:rFonts w:ascii="Helvetica" w:hAnsi="Helvetica" w:cs="Helvetica"/>
                      <w:b/>
                    </w:rPr>
                    <w:t>Adresse de départ</w:t>
                  </w:r>
                </w:p>
              </w:tc>
              <w:tc>
                <w:tcPr>
                  <w:tcW w:w="7953" w:type="dxa"/>
                  <w:shd w:val="clear" w:color="auto" w:fill="auto"/>
                  <w:vAlign w:val="center"/>
                </w:tcPr>
                <w:p w:rsidR="000C6C93" w:rsidRPr="0097780B" w:rsidRDefault="000C6C93" w:rsidP="00DF3988">
                  <w:pPr>
                    <w:ind w:left="639" w:hanging="639"/>
                    <w:rPr>
                      <w:rFonts w:cs="Helvetica"/>
                    </w:rPr>
                  </w:pPr>
                </w:p>
              </w:tc>
            </w:tr>
            <w:tr w:rsidR="000C6C93" w:rsidRPr="0097780B" w:rsidTr="006A74C7">
              <w:trPr>
                <w:trHeight w:val="303"/>
                <w:jc w:val="center"/>
              </w:trPr>
              <w:tc>
                <w:tcPr>
                  <w:tcW w:w="2316" w:type="dxa"/>
                  <w:shd w:val="clear" w:color="auto" w:fill="auto"/>
                  <w:vAlign w:val="center"/>
                </w:tcPr>
                <w:p w:rsidR="000C6C93" w:rsidRPr="0097780B" w:rsidRDefault="000C6C93" w:rsidP="00DF3988">
                  <w:pPr>
                    <w:pStyle w:val="En-tte"/>
                    <w:tabs>
                      <w:tab w:val="clear" w:pos="4536"/>
                      <w:tab w:val="clear" w:pos="9072"/>
                    </w:tabs>
                    <w:ind w:left="639" w:hanging="639"/>
                    <w:jc w:val="center"/>
                    <w:rPr>
                      <w:rFonts w:ascii="Helvetica" w:hAnsi="Helvetica" w:cs="Helvetica"/>
                      <w:b/>
                    </w:rPr>
                  </w:pPr>
                  <w:r w:rsidRPr="0097780B">
                    <w:rPr>
                      <w:rFonts w:ascii="Helvetica" w:hAnsi="Helvetica" w:cs="Helvetica"/>
                      <w:b/>
                    </w:rPr>
                    <w:t>Adresse d’arrivée</w:t>
                  </w:r>
                </w:p>
              </w:tc>
              <w:tc>
                <w:tcPr>
                  <w:tcW w:w="7953" w:type="dxa"/>
                  <w:shd w:val="clear" w:color="auto" w:fill="auto"/>
                  <w:vAlign w:val="center"/>
                </w:tcPr>
                <w:p w:rsidR="000C6C93" w:rsidRPr="0097780B" w:rsidRDefault="000C6C93" w:rsidP="00DF3988">
                  <w:pPr>
                    <w:ind w:left="639" w:hanging="639"/>
                    <w:rPr>
                      <w:rFonts w:cs="Helvetica"/>
                    </w:rPr>
                  </w:pPr>
                </w:p>
              </w:tc>
            </w:tr>
          </w:tbl>
          <w:p w:rsidR="000C6C93" w:rsidRPr="0097780B" w:rsidRDefault="000C6C93" w:rsidP="00DF3988">
            <w:pPr>
              <w:pStyle w:val="En-tte"/>
              <w:ind w:left="639" w:hanging="639"/>
              <w:rPr>
                <w:rFonts w:ascii="Helvetica" w:hAnsi="Helvetica" w:cs="Helvetica"/>
                <w:b/>
                <w:sz w:val="8"/>
                <w:szCs w:val="8"/>
              </w:rPr>
            </w:pPr>
          </w:p>
          <w:p w:rsidR="000C6C93" w:rsidRPr="0097780B" w:rsidRDefault="000C6C93" w:rsidP="00DF3988">
            <w:pPr>
              <w:pStyle w:val="En-tte"/>
              <w:ind w:left="639" w:hanging="639"/>
              <w:rPr>
                <w:rFonts w:ascii="Helvetica" w:hAnsi="Helvetica" w:cs="Helvetica"/>
                <w:b/>
                <w:sz w:val="8"/>
                <w:szCs w:val="8"/>
              </w:rPr>
            </w:pPr>
          </w:p>
          <w:p w:rsidR="000C6C93" w:rsidRPr="0097780B" w:rsidRDefault="000C6C93" w:rsidP="00DF3988">
            <w:pPr>
              <w:pStyle w:val="En-tte"/>
              <w:ind w:left="639" w:hanging="639"/>
              <w:rPr>
                <w:rFonts w:ascii="Helvetica" w:hAnsi="Helvetica" w:cs="Helvetica"/>
                <w:b/>
                <w:sz w:val="8"/>
                <w:szCs w:val="8"/>
              </w:rPr>
            </w:pPr>
          </w:p>
          <w:p w:rsidR="000C6C93" w:rsidRPr="0097780B" w:rsidRDefault="000C6C93" w:rsidP="00DF3988">
            <w:pPr>
              <w:pStyle w:val="En-tte"/>
              <w:ind w:left="639" w:hanging="639"/>
              <w:rPr>
                <w:rFonts w:ascii="Helvetica" w:hAnsi="Helvetica" w:cs="Helvetica"/>
                <w:b/>
                <w:sz w:val="8"/>
                <w:szCs w:val="8"/>
              </w:rPr>
            </w:pPr>
          </w:p>
          <w:p w:rsidR="000C6C93" w:rsidRPr="0097780B" w:rsidRDefault="000C6C93" w:rsidP="00DF3988">
            <w:pPr>
              <w:pStyle w:val="En-tte"/>
              <w:ind w:left="639" w:hanging="639"/>
              <w:rPr>
                <w:rFonts w:ascii="Helvetica" w:hAnsi="Helvetica" w:cs="Helvetica"/>
                <w:b/>
                <w:sz w:val="8"/>
                <w:szCs w:val="8"/>
              </w:rPr>
            </w:pPr>
          </w:p>
          <w:p w:rsidR="000C6C93" w:rsidRPr="0097780B" w:rsidRDefault="000C6C93" w:rsidP="00DF3988">
            <w:pPr>
              <w:pStyle w:val="En-tte"/>
              <w:ind w:left="639" w:hanging="639"/>
              <w:rPr>
                <w:rFonts w:ascii="Helvetica" w:hAnsi="Helvetica" w:cs="Helvetica"/>
                <w:b/>
                <w:sz w:val="8"/>
                <w:szCs w:val="8"/>
              </w:rPr>
            </w:pPr>
          </w:p>
          <w:p w:rsidR="000C6C93" w:rsidRPr="0097780B" w:rsidRDefault="000C6C93" w:rsidP="00DF3988">
            <w:pPr>
              <w:pStyle w:val="En-tte"/>
              <w:ind w:left="639" w:hanging="639"/>
              <w:rPr>
                <w:rFonts w:ascii="Helvetica" w:hAnsi="Helvetica" w:cs="Helvetica"/>
                <w:b/>
                <w:sz w:val="8"/>
                <w:szCs w:val="8"/>
              </w:rPr>
            </w:pPr>
          </w:p>
          <w:p w:rsidR="000C6C93" w:rsidRPr="0097780B" w:rsidRDefault="000C6C93" w:rsidP="00DF3988">
            <w:pPr>
              <w:pStyle w:val="En-tte"/>
              <w:ind w:left="639" w:hanging="639"/>
              <w:rPr>
                <w:rFonts w:ascii="Helvetica" w:hAnsi="Helvetica" w:cs="Helvetica"/>
                <w:b/>
                <w:sz w:val="8"/>
                <w:szCs w:val="8"/>
              </w:rPr>
            </w:pPr>
          </w:p>
          <w:p w:rsidR="000C6C93" w:rsidRPr="0097780B" w:rsidRDefault="000C6C93" w:rsidP="00DF3988">
            <w:pPr>
              <w:pStyle w:val="En-tte"/>
              <w:ind w:left="639" w:hanging="639"/>
              <w:rPr>
                <w:rFonts w:ascii="Helvetica" w:hAnsi="Helvetica" w:cs="Helvetica"/>
                <w:b/>
                <w:sz w:val="8"/>
                <w:szCs w:val="8"/>
              </w:rPr>
            </w:pPr>
          </w:p>
          <w:p w:rsidR="000C6C93" w:rsidRPr="0097780B" w:rsidRDefault="000C6C93" w:rsidP="00DF3988">
            <w:pPr>
              <w:pStyle w:val="En-tte"/>
              <w:ind w:left="639" w:hanging="639"/>
              <w:rPr>
                <w:rFonts w:ascii="Helvetica" w:hAnsi="Helvetica" w:cs="Helvetica"/>
                <w:b/>
                <w:sz w:val="8"/>
                <w:szCs w:val="8"/>
              </w:rPr>
            </w:pPr>
          </w:p>
          <w:p w:rsidR="000C6C93" w:rsidRPr="0097780B" w:rsidRDefault="000C6C93" w:rsidP="00DF3988">
            <w:pPr>
              <w:pStyle w:val="En-tte"/>
              <w:ind w:left="639" w:hanging="639"/>
              <w:rPr>
                <w:rFonts w:ascii="Helvetica" w:hAnsi="Helvetica" w:cs="Helvetica"/>
                <w:b/>
                <w:sz w:val="8"/>
                <w:szCs w:val="8"/>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C93" w:rsidRPr="0097780B" w:rsidRDefault="000C6C93" w:rsidP="00DF3988">
            <w:pPr>
              <w:pStyle w:val="En-tte"/>
              <w:tabs>
                <w:tab w:val="clear" w:pos="4536"/>
                <w:tab w:val="clear" w:pos="9072"/>
              </w:tabs>
              <w:ind w:left="639" w:hanging="639"/>
              <w:jc w:val="center"/>
              <w:rPr>
                <w:rFonts w:ascii="Helvetica" w:hAnsi="Helvetica" w:cs="Helvetica"/>
                <w:b/>
                <w:sz w:val="12"/>
                <w:szCs w:val="12"/>
              </w:rPr>
            </w:pPr>
          </w:p>
          <w:p w:rsidR="000C6C93" w:rsidRPr="0097780B" w:rsidRDefault="000C6C93" w:rsidP="00DF3988">
            <w:pPr>
              <w:pStyle w:val="En-tte"/>
              <w:tabs>
                <w:tab w:val="clear" w:pos="4536"/>
                <w:tab w:val="clear" w:pos="9072"/>
              </w:tabs>
              <w:ind w:left="639" w:hanging="639"/>
              <w:jc w:val="center"/>
              <w:rPr>
                <w:rFonts w:ascii="Helvetica" w:hAnsi="Helvetica" w:cs="Helvetica"/>
                <w:b/>
              </w:rPr>
            </w:pPr>
            <w:r w:rsidRPr="0097780B">
              <w:rPr>
                <w:rFonts w:ascii="Helvetica" w:hAnsi="Helvetica" w:cs="Helvetica"/>
                <w:b/>
              </w:rPr>
              <w:t>MOYEN DE TRANSPORT -  ALLER ET RETOUR</w:t>
            </w:r>
          </w:p>
          <w:p w:rsidR="000C6C93" w:rsidRPr="0097780B" w:rsidRDefault="000C6C93" w:rsidP="00DF3988">
            <w:pPr>
              <w:pStyle w:val="En-tte"/>
              <w:tabs>
                <w:tab w:val="clear" w:pos="4536"/>
                <w:tab w:val="clear" w:pos="9072"/>
              </w:tabs>
              <w:ind w:left="639" w:hanging="639"/>
              <w:jc w:val="center"/>
              <w:rPr>
                <w:rFonts w:ascii="Helvetica" w:hAnsi="Helvetica" w:cs="Helvetica"/>
                <w:b/>
                <w:sz w:val="8"/>
                <w:szCs w:val="8"/>
              </w:rPr>
            </w:pPr>
          </w:p>
        </w:tc>
        <w:tc>
          <w:tcPr>
            <w:tcW w:w="160" w:type="dxa"/>
            <w:tcBorders>
              <w:top w:val="nil"/>
              <w:left w:val="single" w:sz="4" w:space="0" w:color="auto"/>
              <w:bottom w:val="nil"/>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c>
          <w:tcPr>
            <w:tcW w:w="4266" w:type="dxa"/>
            <w:gridSpan w:val="3"/>
            <w:vMerge w:val="restart"/>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tabs>
                <w:tab w:val="clear" w:pos="4536"/>
                <w:tab w:val="clear" w:pos="9072"/>
              </w:tabs>
              <w:spacing w:before="120"/>
              <w:ind w:left="639" w:hanging="639"/>
              <w:jc w:val="center"/>
              <w:rPr>
                <w:rFonts w:ascii="Helvetica" w:hAnsi="Helvetica" w:cs="Helvetica"/>
                <w:b/>
                <w:u w:val="single"/>
              </w:rPr>
            </w:pPr>
            <w:r w:rsidRPr="0097780B">
              <w:rPr>
                <w:rFonts w:ascii="Helvetica" w:hAnsi="Helvetica" w:cs="Helvetica"/>
                <w:b/>
                <w:u w:val="single"/>
              </w:rPr>
              <w:t>CADRE RESERVE AU SERVICE</w:t>
            </w:r>
          </w:p>
          <w:p w:rsidR="000C6C93" w:rsidRPr="0097780B" w:rsidRDefault="000C6C93" w:rsidP="00DF3988">
            <w:pPr>
              <w:pStyle w:val="En-tte"/>
              <w:tabs>
                <w:tab w:val="clear" w:pos="4536"/>
                <w:tab w:val="clear" w:pos="9072"/>
              </w:tabs>
              <w:ind w:left="639" w:hanging="639"/>
              <w:jc w:val="center"/>
              <w:rPr>
                <w:rFonts w:ascii="Helvetica" w:hAnsi="Helvetica" w:cs="Helvetica"/>
                <w:i/>
                <w:iCs/>
                <w:sz w:val="16"/>
                <w:szCs w:val="16"/>
              </w:rPr>
            </w:pPr>
            <w:r w:rsidRPr="0097780B">
              <w:rPr>
                <w:rFonts w:ascii="Helvetica" w:hAnsi="Helvetica" w:cs="Helvetica"/>
                <w:i/>
                <w:iCs/>
                <w:sz w:val="16"/>
                <w:szCs w:val="16"/>
              </w:rPr>
              <w:t>(</w:t>
            </w:r>
            <w:r w:rsidR="001B71CD" w:rsidRPr="0097780B">
              <w:rPr>
                <w:rFonts w:ascii="Helvetica" w:hAnsi="Helvetica" w:cs="Helvetica"/>
                <w:i/>
                <w:iCs/>
                <w:sz w:val="16"/>
                <w:szCs w:val="16"/>
              </w:rPr>
              <w:t>Ne</w:t>
            </w:r>
            <w:r w:rsidRPr="0097780B">
              <w:rPr>
                <w:rFonts w:ascii="Helvetica" w:hAnsi="Helvetica" w:cs="Helvetica"/>
                <w:i/>
                <w:iCs/>
                <w:sz w:val="16"/>
                <w:szCs w:val="16"/>
              </w:rPr>
              <w:t xml:space="preserve"> rien inscrire dans ce cadre)</w:t>
            </w:r>
          </w:p>
          <w:p w:rsidR="000C6C93" w:rsidRPr="0097780B" w:rsidRDefault="000C6C93" w:rsidP="00DF3988">
            <w:pPr>
              <w:pStyle w:val="En-tte"/>
              <w:tabs>
                <w:tab w:val="clear" w:pos="4536"/>
                <w:tab w:val="clear" w:pos="9072"/>
              </w:tabs>
              <w:ind w:left="639" w:hanging="639"/>
              <w:jc w:val="right"/>
              <w:rPr>
                <w:rFonts w:ascii="Helvetica" w:hAnsi="Helvetica" w:cs="Helvetica"/>
                <w:i/>
                <w:iCs/>
                <w:sz w:val="12"/>
                <w:szCs w:val="12"/>
              </w:rPr>
            </w:pPr>
          </w:p>
          <w:p w:rsidR="000C6C93" w:rsidRPr="0097780B" w:rsidRDefault="000C6C93" w:rsidP="00DF3988">
            <w:pPr>
              <w:pStyle w:val="En-tte"/>
              <w:tabs>
                <w:tab w:val="clear" w:pos="4536"/>
                <w:tab w:val="clear" w:pos="9072"/>
              </w:tabs>
              <w:ind w:left="639" w:hanging="639"/>
              <w:jc w:val="both"/>
              <w:rPr>
                <w:rFonts w:ascii="Helvetica" w:hAnsi="Helvetica" w:cs="Helvetica"/>
              </w:rPr>
            </w:pPr>
            <w:r w:rsidRPr="0097780B">
              <w:rPr>
                <w:rFonts w:ascii="Helvetica" w:hAnsi="Helvetica" w:cs="Helvetica"/>
              </w:rPr>
              <w:t>Billet(s) de train : ____________= ______ €</w:t>
            </w:r>
          </w:p>
          <w:p w:rsidR="000C6C93" w:rsidRPr="0097780B" w:rsidRDefault="000C6C93" w:rsidP="00DF3988">
            <w:pPr>
              <w:pStyle w:val="En-tte"/>
              <w:tabs>
                <w:tab w:val="clear" w:pos="4536"/>
                <w:tab w:val="clear" w:pos="9072"/>
              </w:tabs>
              <w:ind w:left="639" w:hanging="639"/>
              <w:jc w:val="both"/>
              <w:rPr>
                <w:rFonts w:ascii="Helvetica" w:hAnsi="Helvetica" w:cs="Helvetica"/>
                <w:sz w:val="12"/>
                <w:szCs w:val="12"/>
              </w:rPr>
            </w:pPr>
          </w:p>
          <w:p w:rsidR="000C6C93" w:rsidRPr="0097780B" w:rsidRDefault="000C6C93" w:rsidP="00DF3988">
            <w:pPr>
              <w:pStyle w:val="En-tte"/>
              <w:tabs>
                <w:tab w:val="clear" w:pos="4536"/>
                <w:tab w:val="clear" w:pos="9072"/>
              </w:tabs>
              <w:ind w:left="639" w:hanging="639"/>
              <w:jc w:val="both"/>
              <w:rPr>
                <w:rFonts w:ascii="Helvetica" w:hAnsi="Helvetica" w:cs="Helvetica"/>
              </w:rPr>
            </w:pPr>
            <w:r w:rsidRPr="0097780B">
              <w:rPr>
                <w:rFonts w:ascii="Helvetica" w:hAnsi="Helvetica" w:cs="Helvetica"/>
              </w:rPr>
              <w:t>Taxi : ____________________ = ______ €</w:t>
            </w:r>
          </w:p>
          <w:p w:rsidR="000C6C93" w:rsidRPr="0097780B" w:rsidRDefault="000C6C93" w:rsidP="00DF3988">
            <w:pPr>
              <w:pStyle w:val="En-tte"/>
              <w:tabs>
                <w:tab w:val="clear" w:pos="4536"/>
                <w:tab w:val="clear" w:pos="9072"/>
              </w:tabs>
              <w:ind w:left="639" w:hanging="639"/>
              <w:jc w:val="both"/>
              <w:rPr>
                <w:rFonts w:ascii="Helvetica" w:hAnsi="Helvetica" w:cs="Helvetica"/>
                <w:sz w:val="12"/>
                <w:szCs w:val="12"/>
              </w:rPr>
            </w:pPr>
          </w:p>
          <w:p w:rsidR="000C6C93" w:rsidRPr="0097780B" w:rsidRDefault="000C6C93" w:rsidP="00DF3988">
            <w:pPr>
              <w:pStyle w:val="En-tte"/>
              <w:tabs>
                <w:tab w:val="clear" w:pos="4536"/>
                <w:tab w:val="clear" w:pos="9072"/>
              </w:tabs>
              <w:ind w:left="639" w:hanging="639"/>
              <w:jc w:val="both"/>
              <w:rPr>
                <w:rFonts w:ascii="Helvetica" w:hAnsi="Helvetica" w:cs="Helvetica"/>
                <w:sz w:val="12"/>
                <w:szCs w:val="12"/>
              </w:rPr>
            </w:pPr>
            <w:r w:rsidRPr="0097780B">
              <w:rPr>
                <w:rFonts w:ascii="Helvetica" w:hAnsi="Helvetica" w:cs="Helvetica"/>
              </w:rPr>
              <w:t>Véhicule personnel :</w:t>
            </w:r>
          </w:p>
          <w:p w:rsidR="000C6C93" w:rsidRPr="0097780B" w:rsidRDefault="000C6C93" w:rsidP="00DF3988">
            <w:pPr>
              <w:pStyle w:val="En-tte"/>
              <w:tabs>
                <w:tab w:val="clear" w:pos="4536"/>
                <w:tab w:val="clear" w:pos="9072"/>
              </w:tabs>
              <w:ind w:left="639" w:hanging="639"/>
              <w:jc w:val="both"/>
              <w:rPr>
                <w:rFonts w:ascii="Helvetica" w:hAnsi="Helvetica" w:cs="Helvetica"/>
              </w:rPr>
            </w:pPr>
            <w:r w:rsidRPr="0097780B">
              <w:rPr>
                <w:rFonts w:ascii="Helvetica" w:hAnsi="Helvetica" w:cs="Helvetica"/>
              </w:rPr>
              <w:t xml:space="preserve">___________ km x _______ </w:t>
            </w:r>
            <w:r w:rsidR="001B71CD" w:rsidRPr="0097780B">
              <w:rPr>
                <w:rFonts w:ascii="Helvetica" w:hAnsi="Helvetica" w:cs="Helvetica"/>
              </w:rPr>
              <w:t>€ =</w:t>
            </w:r>
            <w:r w:rsidRPr="0097780B">
              <w:rPr>
                <w:rFonts w:ascii="Helvetica" w:hAnsi="Helvetica" w:cs="Helvetica"/>
              </w:rPr>
              <w:t xml:space="preserve"> ______ €</w:t>
            </w:r>
          </w:p>
          <w:p w:rsidR="000C6C93" w:rsidRPr="0097780B" w:rsidRDefault="000C6C93" w:rsidP="00DF3988">
            <w:pPr>
              <w:pStyle w:val="En-tte"/>
              <w:tabs>
                <w:tab w:val="clear" w:pos="4536"/>
                <w:tab w:val="clear" w:pos="9072"/>
              </w:tabs>
              <w:ind w:left="639" w:hanging="639"/>
              <w:jc w:val="both"/>
              <w:rPr>
                <w:rFonts w:ascii="Helvetica" w:hAnsi="Helvetica" w:cs="Helvetica"/>
                <w:sz w:val="12"/>
                <w:szCs w:val="12"/>
              </w:rPr>
            </w:pPr>
          </w:p>
          <w:p w:rsidR="000C6C93" w:rsidRPr="0097780B" w:rsidRDefault="000C6C93" w:rsidP="00DF3988">
            <w:pPr>
              <w:pStyle w:val="En-tte"/>
              <w:tabs>
                <w:tab w:val="clear" w:pos="4536"/>
                <w:tab w:val="clear" w:pos="9072"/>
              </w:tabs>
              <w:ind w:left="639" w:hanging="639"/>
              <w:jc w:val="both"/>
              <w:rPr>
                <w:rFonts w:ascii="Helvetica" w:hAnsi="Helvetica" w:cs="Helvetica"/>
              </w:rPr>
            </w:pPr>
            <w:r w:rsidRPr="0097780B">
              <w:rPr>
                <w:rFonts w:ascii="Helvetica" w:hAnsi="Helvetica" w:cs="Helvetica"/>
              </w:rPr>
              <w:t>__ nuitées x _____________ € = ______ €</w:t>
            </w:r>
          </w:p>
          <w:p w:rsidR="000C6C93" w:rsidRPr="0097780B" w:rsidRDefault="000C6C93" w:rsidP="00DF3988">
            <w:pPr>
              <w:pStyle w:val="En-tte"/>
              <w:tabs>
                <w:tab w:val="clear" w:pos="4536"/>
                <w:tab w:val="clear" w:pos="9072"/>
              </w:tabs>
              <w:ind w:left="639" w:hanging="639"/>
              <w:jc w:val="both"/>
              <w:rPr>
                <w:rFonts w:ascii="Helvetica" w:hAnsi="Helvetica" w:cs="Helvetica"/>
                <w:sz w:val="12"/>
                <w:szCs w:val="12"/>
              </w:rPr>
            </w:pPr>
          </w:p>
          <w:p w:rsidR="000C6C93" w:rsidRPr="0097780B" w:rsidRDefault="000C6C93" w:rsidP="00DF3988">
            <w:pPr>
              <w:pStyle w:val="En-tte"/>
              <w:tabs>
                <w:tab w:val="clear" w:pos="4536"/>
                <w:tab w:val="clear" w:pos="9072"/>
              </w:tabs>
              <w:ind w:left="639" w:hanging="639"/>
              <w:jc w:val="both"/>
              <w:rPr>
                <w:rFonts w:ascii="Helvetica" w:hAnsi="Helvetica" w:cs="Helvetica"/>
                <w:lang w:val="en-US"/>
              </w:rPr>
            </w:pPr>
            <w:r w:rsidRPr="0097780B">
              <w:rPr>
                <w:rFonts w:ascii="Helvetica" w:hAnsi="Helvetica" w:cs="Helvetica"/>
                <w:lang w:val="en-US"/>
              </w:rPr>
              <w:t xml:space="preserve">__ </w:t>
            </w:r>
            <w:proofErr w:type="spellStart"/>
            <w:r w:rsidRPr="0097780B">
              <w:rPr>
                <w:rFonts w:ascii="Helvetica" w:hAnsi="Helvetica" w:cs="Helvetica"/>
                <w:lang w:val="en-US"/>
              </w:rPr>
              <w:t>repas</w:t>
            </w:r>
            <w:proofErr w:type="spellEnd"/>
            <w:r w:rsidRPr="0097780B">
              <w:rPr>
                <w:rFonts w:ascii="Helvetica" w:hAnsi="Helvetica" w:cs="Helvetica"/>
                <w:lang w:val="en-US"/>
              </w:rPr>
              <w:t xml:space="preserve"> x ______________ € = ______ €</w:t>
            </w:r>
          </w:p>
          <w:p w:rsidR="000C6C93" w:rsidRPr="0097780B" w:rsidRDefault="000C6C93" w:rsidP="00DF3988">
            <w:pPr>
              <w:pStyle w:val="En-tte"/>
              <w:tabs>
                <w:tab w:val="clear" w:pos="4536"/>
                <w:tab w:val="clear" w:pos="9072"/>
              </w:tabs>
              <w:ind w:left="639" w:hanging="639"/>
              <w:jc w:val="both"/>
              <w:rPr>
                <w:rFonts w:ascii="Helvetica" w:hAnsi="Helvetica" w:cs="Helvetica"/>
                <w:sz w:val="12"/>
                <w:szCs w:val="12"/>
                <w:lang w:val="en-US"/>
              </w:rPr>
            </w:pPr>
          </w:p>
          <w:p w:rsidR="000C6C93" w:rsidRPr="0097780B" w:rsidRDefault="000C6C93" w:rsidP="00DF3988">
            <w:pPr>
              <w:pStyle w:val="En-tte"/>
              <w:tabs>
                <w:tab w:val="clear" w:pos="4536"/>
                <w:tab w:val="clear" w:pos="9072"/>
              </w:tabs>
              <w:ind w:left="639" w:hanging="639"/>
              <w:jc w:val="both"/>
              <w:rPr>
                <w:rFonts w:ascii="Helvetica" w:hAnsi="Helvetica" w:cs="Helvetica"/>
                <w:lang w:val="en-GB"/>
              </w:rPr>
            </w:pPr>
            <w:r w:rsidRPr="0097780B">
              <w:rPr>
                <w:rFonts w:ascii="Helvetica" w:hAnsi="Helvetica" w:cs="Helvetica"/>
                <w:lang w:val="en-GB"/>
              </w:rPr>
              <w:t>__ ticket</w:t>
            </w:r>
            <w:r w:rsidR="00923241">
              <w:rPr>
                <w:rFonts w:ascii="Helvetica" w:hAnsi="Helvetica" w:cs="Helvetica"/>
                <w:lang w:val="en-GB"/>
              </w:rPr>
              <w:t>s</w:t>
            </w:r>
            <w:r w:rsidRPr="0097780B">
              <w:rPr>
                <w:rFonts w:ascii="Helvetica" w:hAnsi="Helvetica" w:cs="Helvetica"/>
                <w:lang w:val="en-GB"/>
              </w:rPr>
              <w:t xml:space="preserve"> </w:t>
            </w:r>
            <w:proofErr w:type="spellStart"/>
            <w:r w:rsidRPr="0097780B">
              <w:rPr>
                <w:rFonts w:ascii="Helvetica" w:hAnsi="Helvetica" w:cs="Helvetica"/>
                <w:lang w:val="en-GB"/>
              </w:rPr>
              <w:t>d’autoroute</w:t>
            </w:r>
            <w:proofErr w:type="spellEnd"/>
            <w:r w:rsidRPr="0097780B">
              <w:rPr>
                <w:rFonts w:ascii="Helvetica" w:hAnsi="Helvetica" w:cs="Helvetica"/>
                <w:lang w:val="en-GB"/>
              </w:rPr>
              <w:t xml:space="preserve"> x ______ € = ______ €</w:t>
            </w:r>
          </w:p>
          <w:p w:rsidR="000C6C93" w:rsidRPr="0097780B" w:rsidRDefault="000C6C93" w:rsidP="00DF3988">
            <w:pPr>
              <w:pStyle w:val="En-tte"/>
              <w:tabs>
                <w:tab w:val="clear" w:pos="4536"/>
                <w:tab w:val="clear" w:pos="9072"/>
              </w:tabs>
              <w:ind w:left="639" w:hanging="639"/>
              <w:jc w:val="both"/>
              <w:rPr>
                <w:rFonts w:ascii="Helvetica" w:hAnsi="Helvetica" w:cs="Helvetica"/>
                <w:sz w:val="12"/>
                <w:szCs w:val="12"/>
                <w:lang w:val="en-GB"/>
              </w:rPr>
            </w:pPr>
          </w:p>
          <w:p w:rsidR="000C6C93" w:rsidRPr="0097780B" w:rsidRDefault="000C6C93" w:rsidP="00DF3988">
            <w:pPr>
              <w:pStyle w:val="En-tte"/>
              <w:tabs>
                <w:tab w:val="clear" w:pos="4536"/>
                <w:tab w:val="clear" w:pos="9072"/>
              </w:tabs>
              <w:ind w:left="639" w:hanging="639"/>
              <w:jc w:val="both"/>
              <w:rPr>
                <w:rFonts w:ascii="Helvetica" w:hAnsi="Helvetica" w:cs="Helvetica"/>
                <w:lang w:val="en-GB"/>
              </w:rPr>
            </w:pPr>
            <w:r w:rsidRPr="0097780B">
              <w:rPr>
                <w:rFonts w:ascii="Helvetica" w:hAnsi="Helvetica" w:cs="Helvetica"/>
                <w:lang w:val="en-GB"/>
              </w:rPr>
              <w:t>__ tickets de ________ x ____ € = _____ €</w:t>
            </w:r>
          </w:p>
          <w:p w:rsidR="000C6C93" w:rsidRPr="0097780B" w:rsidRDefault="000C6C93" w:rsidP="00DF3988">
            <w:pPr>
              <w:pStyle w:val="En-tte"/>
              <w:tabs>
                <w:tab w:val="clear" w:pos="4536"/>
                <w:tab w:val="clear" w:pos="9072"/>
              </w:tabs>
              <w:ind w:left="639" w:hanging="639"/>
              <w:jc w:val="both"/>
              <w:rPr>
                <w:rFonts w:ascii="Helvetica" w:hAnsi="Helvetica" w:cs="Helvetica"/>
                <w:lang w:val="en-GB"/>
              </w:rPr>
            </w:pPr>
          </w:p>
          <w:p w:rsidR="000C6C93" w:rsidRPr="0097780B" w:rsidRDefault="001B71CD" w:rsidP="00DF3988">
            <w:pPr>
              <w:pStyle w:val="En-tte"/>
              <w:tabs>
                <w:tab w:val="clear" w:pos="4536"/>
                <w:tab w:val="clear" w:pos="9072"/>
              </w:tabs>
              <w:ind w:left="639" w:hanging="639"/>
              <w:jc w:val="center"/>
              <w:rPr>
                <w:rFonts w:ascii="Helvetica" w:hAnsi="Helvetica" w:cs="Helvetica"/>
                <w:b/>
                <w:lang w:val="en-GB"/>
              </w:rPr>
            </w:pPr>
            <w:r w:rsidRPr="0097780B">
              <w:rPr>
                <w:rFonts w:ascii="Helvetica" w:hAnsi="Helvetica" w:cs="Helvetica"/>
                <w:b/>
                <w:lang w:val="en-GB"/>
              </w:rPr>
              <w:t>TOTAL:</w:t>
            </w:r>
            <w:r w:rsidR="000C6C93" w:rsidRPr="0097780B">
              <w:rPr>
                <w:rFonts w:ascii="Helvetica" w:hAnsi="Helvetica" w:cs="Helvetica"/>
                <w:b/>
                <w:lang w:val="en-GB"/>
              </w:rPr>
              <w:t xml:space="preserve"> _________________________ €</w:t>
            </w: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5811" w:type="dxa"/>
            <w:gridSpan w:val="2"/>
            <w:tcBorders>
              <w:top w:val="single" w:sz="4" w:space="0" w:color="auto"/>
              <w:left w:val="single" w:sz="4" w:space="0" w:color="auto"/>
              <w:bottom w:val="single" w:sz="4" w:space="0" w:color="auto"/>
              <w:right w:val="single" w:sz="4" w:space="0" w:color="auto"/>
            </w:tcBorders>
            <w:vAlign w:val="center"/>
          </w:tcPr>
          <w:p w:rsidR="000C6C93" w:rsidRPr="0097780B" w:rsidRDefault="000C6C93" w:rsidP="00DF3988">
            <w:pPr>
              <w:pStyle w:val="En-tte"/>
              <w:tabs>
                <w:tab w:val="clear" w:pos="4536"/>
                <w:tab w:val="clear" w:pos="9072"/>
              </w:tabs>
              <w:ind w:left="639" w:hanging="639"/>
              <w:jc w:val="center"/>
              <w:rPr>
                <w:rFonts w:ascii="Helvetica" w:hAnsi="Helvetica" w:cs="Helvetica"/>
                <w:i/>
                <w:sz w:val="16"/>
                <w:szCs w:val="16"/>
              </w:rPr>
            </w:pPr>
            <w:r w:rsidRPr="0097780B">
              <w:rPr>
                <w:rFonts w:ascii="Helvetica" w:hAnsi="Helvetica" w:cs="Helvetica"/>
                <w:i/>
                <w:sz w:val="16"/>
                <w:szCs w:val="16"/>
              </w:rPr>
              <w:t>A compléter par l’intéressé(e)</w:t>
            </w:r>
          </w:p>
        </w:tc>
        <w:tc>
          <w:tcPr>
            <w:tcW w:w="160" w:type="dxa"/>
            <w:tcBorders>
              <w:top w:val="nil"/>
              <w:left w:val="single" w:sz="4" w:space="0" w:color="auto"/>
              <w:bottom w:val="nil"/>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c>
          <w:tcPr>
            <w:tcW w:w="4266" w:type="dxa"/>
            <w:gridSpan w:val="3"/>
            <w:vMerge/>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3271" w:type="dxa"/>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numPr>
                <w:ilvl w:val="0"/>
                <w:numId w:val="4"/>
              </w:numPr>
              <w:tabs>
                <w:tab w:val="clear" w:pos="4536"/>
                <w:tab w:val="clear" w:pos="9072"/>
              </w:tabs>
              <w:ind w:left="639" w:hanging="639"/>
              <w:jc w:val="both"/>
              <w:rPr>
                <w:rFonts w:ascii="Helvetica" w:hAnsi="Helvetica" w:cs="Helvetica"/>
                <w:b/>
              </w:rPr>
            </w:pPr>
            <w:r w:rsidRPr="0097780B">
              <w:rPr>
                <w:rFonts w:ascii="Helvetica" w:hAnsi="Helvetica" w:cs="Helvetica"/>
                <w:b/>
              </w:rPr>
              <w:t>Voiture / Moto</w:t>
            </w:r>
          </w:p>
          <w:p w:rsidR="000C6C93" w:rsidRPr="0097780B" w:rsidRDefault="000C6C93" w:rsidP="00DF3988">
            <w:pPr>
              <w:pStyle w:val="En-tte"/>
              <w:tabs>
                <w:tab w:val="clear" w:pos="4536"/>
                <w:tab w:val="clear" w:pos="9072"/>
              </w:tabs>
              <w:ind w:left="639" w:hanging="639"/>
              <w:jc w:val="both"/>
              <w:rPr>
                <w:rFonts w:ascii="Helvetica" w:hAnsi="Helvetica" w:cs="Helvetica"/>
              </w:rPr>
            </w:pPr>
            <w:r w:rsidRPr="0097780B">
              <w:rPr>
                <w:rFonts w:ascii="Helvetica" w:hAnsi="Helvetica" w:cs="Helvetica"/>
              </w:rPr>
              <w:t>Type : _____________</w:t>
            </w:r>
          </w:p>
          <w:p w:rsidR="000C6C93" w:rsidRPr="0097780B" w:rsidRDefault="000C6C93" w:rsidP="00DF3988">
            <w:pPr>
              <w:pStyle w:val="En-tte"/>
              <w:tabs>
                <w:tab w:val="clear" w:pos="4536"/>
                <w:tab w:val="clear" w:pos="9072"/>
              </w:tabs>
              <w:ind w:left="639" w:hanging="639"/>
              <w:jc w:val="both"/>
              <w:rPr>
                <w:rFonts w:ascii="Helvetica" w:hAnsi="Helvetica" w:cs="Helvetica"/>
                <w:bCs/>
                <w:i/>
                <w:sz w:val="4"/>
                <w:szCs w:val="4"/>
              </w:rPr>
            </w:pPr>
          </w:p>
        </w:tc>
        <w:tc>
          <w:tcPr>
            <w:tcW w:w="2540" w:type="dxa"/>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tabs>
                <w:tab w:val="clear" w:pos="4536"/>
                <w:tab w:val="clear" w:pos="9072"/>
              </w:tabs>
              <w:spacing w:before="40"/>
              <w:ind w:left="639" w:hanging="639"/>
              <w:jc w:val="both"/>
              <w:rPr>
                <w:rFonts w:ascii="Helvetica" w:hAnsi="Helvetica" w:cs="Helvetica"/>
              </w:rPr>
            </w:pPr>
            <w:r w:rsidRPr="0097780B">
              <w:rPr>
                <w:rFonts w:ascii="Helvetica" w:hAnsi="Helvetica" w:cs="Helvetica"/>
              </w:rPr>
              <w:t>Marque : ___________</w:t>
            </w:r>
          </w:p>
          <w:p w:rsidR="000C6C93" w:rsidRPr="0097780B" w:rsidRDefault="000C6C93" w:rsidP="00DF3988">
            <w:pPr>
              <w:pStyle w:val="En-tte"/>
              <w:tabs>
                <w:tab w:val="clear" w:pos="4536"/>
                <w:tab w:val="clear" w:pos="9072"/>
              </w:tabs>
              <w:spacing w:before="40"/>
              <w:ind w:left="639" w:hanging="639"/>
              <w:jc w:val="both"/>
              <w:rPr>
                <w:rFonts w:ascii="Helvetica" w:hAnsi="Helvetica" w:cs="Helvetica"/>
              </w:rPr>
            </w:pPr>
            <w:r w:rsidRPr="0097780B">
              <w:rPr>
                <w:rFonts w:ascii="Helvetica" w:hAnsi="Helvetica" w:cs="Helvetica"/>
              </w:rPr>
              <w:t>Puissance : _______ CV</w:t>
            </w:r>
          </w:p>
        </w:tc>
        <w:tc>
          <w:tcPr>
            <w:tcW w:w="160" w:type="dxa"/>
            <w:tcBorders>
              <w:top w:val="nil"/>
              <w:left w:val="single" w:sz="4" w:space="0" w:color="auto"/>
              <w:bottom w:val="nil"/>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c>
          <w:tcPr>
            <w:tcW w:w="4266" w:type="dxa"/>
            <w:gridSpan w:val="3"/>
            <w:vMerge/>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5811" w:type="dxa"/>
            <w:gridSpan w:val="2"/>
            <w:tcBorders>
              <w:top w:val="single" w:sz="4" w:space="0" w:color="auto"/>
              <w:left w:val="single" w:sz="4" w:space="0" w:color="auto"/>
              <w:bottom w:val="single" w:sz="4" w:space="0" w:color="auto"/>
              <w:right w:val="single" w:sz="4" w:space="0" w:color="auto"/>
            </w:tcBorders>
            <w:vAlign w:val="center"/>
          </w:tcPr>
          <w:p w:rsidR="000C6C93" w:rsidRPr="0097780B" w:rsidRDefault="000C6C93" w:rsidP="00DF3988">
            <w:pPr>
              <w:pStyle w:val="En-tte"/>
              <w:tabs>
                <w:tab w:val="clear" w:pos="4536"/>
                <w:tab w:val="clear" w:pos="9072"/>
              </w:tabs>
              <w:ind w:left="639" w:hanging="639"/>
              <w:rPr>
                <w:rFonts w:ascii="Helvetica" w:hAnsi="Helvetica" w:cs="Helvetica"/>
              </w:rPr>
            </w:pPr>
            <w:r w:rsidRPr="0097780B">
              <w:rPr>
                <w:rFonts w:ascii="Helvetica" w:hAnsi="Helvetica" w:cs="Helvetica"/>
                <w:bCs/>
                <w:i/>
                <w:sz w:val="16"/>
                <w:szCs w:val="16"/>
              </w:rPr>
              <w:t xml:space="preserve">*Remboursement uniquement si véhicule personnel </w:t>
            </w:r>
          </w:p>
        </w:tc>
        <w:tc>
          <w:tcPr>
            <w:tcW w:w="160" w:type="dxa"/>
            <w:tcBorders>
              <w:top w:val="nil"/>
              <w:left w:val="single" w:sz="4" w:space="0" w:color="auto"/>
              <w:bottom w:val="nil"/>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c>
          <w:tcPr>
            <w:tcW w:w="4266" w:type="dxa"/>
            <w:gridSpan w:val="3"/>
            <w:vMerge/>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5811" w:type="dxa"/>
            <w:gridSpan w:val="2"/>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numPr>
                <w:ilvl w:val="0"/>
                <w:numId w:val="4"/>
              </w:numPr>
              <w:tabs>
                <w:tab w:val="clear" w:pos="4536"/>
                <w:tab w:val="clear" w:pos="9072"/>
              </w:tabs>
              <w:ind w:left="639" w:hanging="639"/>
              <w:rPr>
                <w:rFonts w:ascii="Helvetica" w:hAnsi="Helvetica" w:cs="Helvetica"/>
                <w:b/>
              </w:rPr>
            </w:pPr>
            <w:r w:rsidRPr="0097780B">
              <w:rPr>
                <w:rFonts w:ascii="Helvetica" w:hAnsi="Helvetica" w:cs="Helvetica"/>
                <w:b/>
              </w:rPr>
              <w:t xml:space="preserve">Chemin de fer </w:t>
            </w:r>
            <w:r w:rsidRPr="0097780B">
              <w:rPr>
                <w:rFonts w:ascii="Helvetica" w:hAnsi="Helvetica" w:cs="Helvetica"/>
              </w:rPr>
              <w:t xml:space="preserve">Classe : </w:t>
            </w:r>
          </w:p>
        </w:tc>
        <w:tc>
          <w:tcPr>
            <w:tcW w:w="160" w:type="dxa"/>
            <w:tcBorders>
              <w:top w:val="nil"/>
              <w:left w:val="single" w:sz="4" w:space="0" w:color="auto"/>
              <w:bottom w:val="nil"/>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c>
          <w:tcPr>
            <w:tcW w:w="4266" w:type="dxa"/>
            <w:gridSpan w:val="3"/>
            <w:vMerge/>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5811" w:type="dxa"/>
            <w:gridSpan w:val="2"/>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numPr>
                <w:ilvl w:val="0"/>
                <w:numId w:val="4"/>
              </w:numPr>
              <w:tabs>
                <w:tab w:val="clear" w:pos="4536"/>
                <w:tab w:val="clear" w:pos="9072"/>
              </w:tabs>
              <w:ind w:left="639" w:hanging="639"/>
              <w:jc w:val="both"/>
              <w:rPr>
                <w:rFonts w:ascii="Helvetica" w:hAnsi="Helvetica" w:cs="Helvetica"/>
                <w:b/>
              </w:rPr>
            </w:pPr>
            <w:r w:rsidRPr="0097780B">
              <w:rPr>
                <w:rFonts w:ascii="Helvetica" w:hAnsi="Helvetica" w:cs="Helvetica"/>
                <w:b/>
              </w:rPr>
              <w:t>Taxi</w:t>
            </w:r>
          </w:p>
          <w:p w:rsidR="000C6C93" w:rsidRPr="0097780B" w:rsidRDefault="000C6C93" w:rsidP="00DF3988">
            <w:pPr>
              <w:pStyle w:val="En-tte"/>
              <w:numPr>
                <w:ilvl w:val="0"/>
                <w:numId w:val="4"/>
              </w:numPr>
              <w:tabs>
                <w:tab w:val="clear" w:pos="4536"/>
                <w:tab w:val="clear" w:pos="9072"/>
              </w:tabs>
              <w:ind w:left="639" w:hanging="639"/>
              <w:jc w:val="both"/>
              <w:rPr>
                <w:rFonts w:ascii="Helvetica" w:hAnsi="Helvetica" w:cs="Helvetica"/>
                <w:b/>
              </w:rPr>
            </w:pPr>
            <w:r w:rsidRPr="0097780B">
              <w:rPr>
                <w:rFonts w:ascii="Helvetica" w:hAnsi="Helvetica" w:cs="Helvetica"/>
                <w:b/>
              </w:rPr>
              <w:t>Bus-Tramway-Metro</w:t>
            </w:r>
          </w:p>
        </w:tc>
        <w:tc>
          <w:tcPr>
            <w:tcW w:w="160" w:type="dxa"/>
            <w:tcBorders>
              <w:top w:val="nil"/>
              <w:left w:val="single" w:sz="4" w:space="0" w:color="auto"/>
              <w:bottom w:val="nil"/>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c>
          <w:tcPr>
            <w:tcW w:w="4266" w:type="dxa"/>
            <w:gridSpan w:val="3"/>
            <w:vMerge/>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811" w:type="dxa"/>
            <w:gridSpan w:val="2"/>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numPr>
                <w:ilvl w:val="0"/>
                <w:numId w:val="4"/>
              </w:numPr>
              <w:tabs>
                <w:tab w:val="clear" w:pos="4536"/>
                <w:tab w:val="clear" w:pos="9072"/>
              </w:tabs>
              <w:ind w:left="639" w:hanging="639"/>
              <w:jc w:val="both"/>
              <w:rPr>
                <w:rFonts w:ascii="Helvetica" w:hAnsi="Helvetica" w:cs="Helvetica"/>
                <w:b/>
              </w:rPr>
            </w:pPr>
            <w:r w:rsidRPr="0097780B">
              <w:rPr>
                <w:rFonts w:ascii="Helvetica" w:hAnsi="Helvetica" w:cs="Helvetica"/>
                <w:b/>
              </w:rPr>
              <w:t>Indemnité de repas</w:t>
            </w:r>
          </w:p>
        </w:tc>
        <w:tc>
          <w:tcPr>
            <w:tcW w:w="160" w:type="dxa"/>
            <w:tcBorders>
              <w:top w:val="nil"/>
              <w:left w:val="single" w:sz="4" w:space="0" w:color="auto"/>
              <w:bottom w:val="nil"/>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c>
          <w:tcPr>
            <w:tcW w:w="4266" w:type="dxa"/>
            <w:gridSpan w:val="3"/>
            <w:vMerge/>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tabs>
                <w:tab w:val="clear" w:pos="4536"/>
                <w:tab w:val="clear" w:pos="9072"/>
              </w:tabs>
              <w:ind w:left="639" w:hanging="639"/>
              <w:rPr>
                <w:rFonts w:ascii="Helvetica" w:hAnsi="Helvetica" w:cs="Helvetica"/>
                <w:sz w:val="22"/>
                <w:szCs w:val="22"/>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5811" w:type="dxa"/>
            <w:gridSpan w:val="2"/>
            <w:tcBorders>
              <w:top w:val="single" w:sz="4" w:space="0" w:color="auto"/>
              <w:left w:val="single" w:sz="4" w:space="0" w:color="auto"/>
              <w:bottom w:val="nil"/>
              <w:right w:val="single" w:sz="4" w:space="0" w:color="auto"/>
            </w:tcBorders>
          </w:tcPr>
          <w:p w:rsidR="000C6C93" w:rsidRPr="0097780B" w:rsidRDefault="000C6C93" w:rsidP="00DF3988">
            <w:pPr>
              <w:pStyle w:val="En-tte"/>
              <w:tabs>
                <w:tab w:val="clear" w:pos="4536"/>
                <w:tab w:val="clear" w:pos="9072"/>
              </w:tabs>
              <w:ind w:left="639" w:hanging="639"/>
              <w:jc w:val="both"/>
              <w:rPr>
                <w:rFonts w:ascii="Helvetica" w:hAnsi="Helvetica" w:cs="Helvetica"/>
              </w:rPr>
            </w:pPr>
            <w:r w:rsidRPr="0097780B">
              <w:rPr>
                <w:rFonts w:ascii="Helvetica" w:hAnsi="Helvetica" w:cs="Helvetica"/>
              </w:rPr>
              <w:t>Je soussigné(e), ________________________déclare :</w:t>
            </w:r>
          </w:p>
        </w:tc>
        <w:tc>
          <w:tcPr>
            <w:tcW w:w="160" w:type="dxa"/>
            <w:tcBorders>
              <w:top w:val="nil"/>
              <w:left w:val="single" w:sz="4" w:space="0" w:color="auto"/>
              <w:bottom w:val="nil"/>
              <w:right w:val="nil"/>
            </w:tcBorders>
          </w:tcPr>
          <w:p w:rsidR="000C6C93" w:rsidRPr="0097780B" w:rsidRDefault="000C6C93" w:rsidP="00DF3988">
            <w:pPr>
              <w:pStyle w:val="En-tte"/>
              <w:tabs>
                <w:tab w:val="clear" w:pos="4536"/>
                <w:tab w:val="clear" w:pos="9072"/>
              </w:tabs>
              <w:ind w:left="639" w:hanging="639"/>
              <w:rPr>
                <w:rFonts w:ascii="Helvetica" w:hAnsi="Helvetica" w:cs="Helvetica"/>
              </w:rPr>
            </w:pPr>
          </w:p>
        </w:tc>
        <w:tc>
          <w:tcPr>
            <w:tcW w:w="4266" w:type="dxa"/>
            <w:gridSpan w:val="3"/>
            <w:vMerge w:val="restart"/>
            <w:tcBorders>
              <w:top w:val="single" w:sz="4" w:space="0" w:color="auto"/>
              <w:left w:val="nil"/>
              <w:bottom w:val="nil"/>
              <w:right w:val="nil"/>
            </w:tcBorders>
          </w:tcPr>
          <w:p w:rsidR="000C6C93" w:rsidRPr="0097780B" w:rsidRDefault="000C6C93" w:rsidP="00DF3988">
            <w:pPr>
              <w:pStyle w:val="En-tte"/>
              <w:tabs>
                <w:tab w:val="clear" w:pos="4536"/>
                <w:tab w:val="clear" w:pos="9072"/>
              </w:tabs>
              <w:ind w:left="639" w:hanging="639"/>
              <w:rPr>
                <w:rFonts w:ascii="Helvetica" w:hAnsi="Helvetica" w:cs="Helvetica"/>
                <w:sz w:val="2"/>
                <w:szCs w:val="2"/>
              </w:rPr>
            </w:pPr>
          </w:p>
          <w:p w:rsidR="000C6C93" w:rsidRPr="0097780B" w:rsidRDefault="000C6C93" w:rsidP="00DF3988">
            <w:pPr>
              <w:pStyle w:val="En-tte"/>
              <w:tabs>
                <w:tab w:val="clear" w:pos="4536"/>
                <w:tab w:val="clear" w:pos="9072"/>
              </w:tabs>
              <w:ind w:left="639" w:right="-353" w:hanging="639"/>
              <w:jc w:val="center"/>
              <w:rPr>
                <w:rFonts w:ascii="Helvetica" w:hAnsi="Helvetica" w:cs="Helvetica"/>
                <w:b/>
                <w:sz w:val="16"/>
                <w:szCs w:val="16"/>
              </w:rPr>
            </w:pPr>
            <w:r w:rsidRPr="0097780B">
              <w:rPr>
                <w:rFonts w:ascii="Helvetica" w:hAnsi="Helvetica" w:cs="Helvetica"/>
                <w:b/>
                <w:sz w:val="16"/>
                <w:szCs w:val="16"/>
              </w:rPr>
              <w:t>PIECE</w:t>
            </w:r>
            <w:r w:rsidR="00923241">
              <w:rPr>
                <w:rFonts w:ascii="Helvetica" w:hAnsi="Helvetica" w:cs="Helvetica"/>
                <w:b/>
                <w:sz w:val="16"/>
                <w:szCs w:val="16"/>
              </w:rPr>
              <w:t>S</w:t>
            </w:r>
            <w:r w:rsidRPr="0097780B">
              <w:rPr>
                <w:rFonts w:ascii="Helvetica" w:hAnsi="Helvetica" w:cs="Helvetica"/>
                <w:b/>
                <w:sz w:val="16"/>
                <w:szCs w:val="16"/>
              </w:rPr>
              <w:t xml:space="preserve"> A JOINDRE OBLIGATOIREMENT </w:t>
            </w:r>
          </w:p>
          <w:p w:rsidR="000C6C93" w:rsidRPr="0097780B" w:rsidRDefault="000C6C93" w:rsidP="00DF3988">
            <w:pPr>
              <w:pStyle w:val="En-tte"/>
              <w:tabs>
                <w:tab w:val="clear" w:pos="4536"/>
                <w:tab w:val="clear" w:pos="9072"/>
              </w:tabs>
              <w:ind w:left="639" w:right="-353" w:hanging="639"/>
              <w:jc w:val="center"/>
              <w:rPr>
                <w:rFonts w:ascii="Helvetica" w:hAnsi="Helvetica" w:cs="Helvetica"/>
                <w:b/>
                <w:sz w:val="16"/>
                <w:szCs w:val="16"/>
              </w:rPr>
            </w:pPr>
            <w:r w:rsidRPr="0097780B">
              <w:rPr>
                <w:rFonts w:ascii="Helvetica" w:hAnsi="Helvetica" w:cs="Helvetica"/>
                <w:b/>
                <w:sz w:val="16"/>
                <w:szCs w:val="16"/>
              </w:rPr>
              <w:t>LORS DU PREMIER REMBOURSEMENT</w:t>
            </w:r>
          </w:p>
          <w:p w:rsidR="000C6C93" w:rsidRPr="0097780B" w:rsidRDefault="000C6C93" w:rsidP="00DF3988">
            <w:pPr>
              <w:pStyle w:val="En-tte"/>
              <w:numPr>
                <w:ilvl w:val="0"/>
                <w:numId w:val="7"/>
              </w:numPr>
              <w:tabs>
                <w:tab w:val="clear" w:pos="4536"/>
                <w:tab w:val="clear" w:pos="9072"/>
              </w:tabs>
              <w:ind w:left="639" w:hanging="639"/>
              <w:jc w:val="center"/>
              <w:rPr>
                <w:rFonts w:ascii="Helvetica" w:hAnsi="Helvetica" w:cs="Helvetica"/>
                <w:sz w:val="16"/>
                <w:szCs w:val="16"/>
              </w:rPr>
            </w:pPr>
            <w:r w:rsidRPr="0097780B">
              <w:rPr>
                <w:rFonts w:ascii="Helvetica" w:hAnsi="Helvetica" w:cs="Helvetica"/>
                <w:sz w:val="16"/>
                <w:szCs w:val="16"/>
              </w:rPr>
              <w:t>RIB OU RIP et copie de la carte grise</w:t>
            </w: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3271" w:type="dxa"/>
            <w:tcBorders>
              <w:top w:val="nil"/>
              <w:left w:val="single" w:sz="4" w:space="0" w:color="auto"/>
              <w:bottom w:val="nil"/>
              <w:right w:val="nil"/>
            </w:tcBorders>
            <w:vAlign w:val="center"/>
          </w:tcPr>
          <w:p w:rsidR="000C6C93" w:rsidRPr="0097780B" w:rsidRDefault="000C6C93" w:rsidP="00DF3988">
            <w:pPr>
              <w:pStyle w:val="En-tte"/>
              <w:numPr>
                <w:ilvl w:val="0"/>
                <w:numId w:val="5"/>
              </w:numPr>
              <w:tabs>
                <w:tab w:val="clear" w:pos="4536"/>
                <w:tab w:val="clear" w:pos="9072"/>
              </w:tabs>
              <w:ind w:left="639" w:hanging="639"/>
              <w:rPr>
                <w:rFonts w:ascii="Helvetica" w:hAnsi="Helvetica" w:cs="Helvetica"/>
              </w:rPr>
            </w:pPr>
            <w:r w:rsidRPr="0097780B">
              <w:rPr>
                <w:rFonts w:ascii="Helvetica" w:hAnsi="Helvetica" w:cs="Helvetica"/>
              </w:rPr>
              <w:t>Bénéficier</w:t>
            </w:r>
          </w:p>
        </w:tc>
        <w:tc>
          <w:tcPr>
            <w:tcW w:w="2540" w:type="dxa"/>
            <w:tcBorders>
              <w:top w:val="nil"/>
              <w:left w:val="nil"/>
              <w:bottom w:val="nil"/>
              <w:right w:val="single" w:sz="4" w:space="0" w:color="auto"/>
            </w:tcBorders>
            <w:vAlign w:val="center"/>
          </w:tcPr>
          <w:p w:rsidR="000C6C93" w:rsidRPr="0097780B" w:rsidRDefault="000C6C93" w:rsidP="00DF3988">
            <w:pPr>
              <w:pStyle w:val="En-tte"/>
              <w:numPr>
                <w:ilvl w:val="0"/>
                <w:numId w:val="6"/>
              </w:numPr>
              <w:tabs>
                <w:tab w:val="clear" w:pos="4536"/>
                <w:tab w:val="clear" w:pos="9072"/>
              </w:tabs>
              <w:ind w:left="639" w:hanging="639"/>
              <w:rPr>
                <w:rFonts w:ascii="Helvetica" w:hAnsi="Helvetica" w:cs="Helvetica"/>
              </w:rPr>
            </w:pPr>
            <w:r w:rsidRPr="0097780B">
              <w:rPr>
                <w:rFonts w:ascii="Helvetica" w:hAnsi="Helvetica" w:cs="Helvetica"/>
              </w:rPr>
              <w:t>Ne pas bénéficier</w:t>
            </w:r>
          </w:p>
        </w:tc>
        <w:tc>
          <w:tcPr>
            <w:tcW w:w="160" w:type="dxa"/>
            <w:tcBorders>
              <w:top w:val="nil"/>
              <w:left w:val="single" w:sz="4" w:space="0" w:color="auto"/>
              <w:bottom w:val="nil"/>
              <w:right w:val="nil"/>
            </w:tcBorders>
          </w:tcPr>
          <w:p w:rsidR="000C6C93" w:rsidRPr="0097780B" w:rsidRDefault="000C6C93" w:rsidP="00DF3988">
            <w:pPr>
              <w:pStyle w:val="En-tte"/>
              <w:tabs>
                <w:tab w:val="clear" w:pos="4536"/>
                <w:tab w:val="clear" w:pos="9072"/>
              </w:tabs>
              <w:ind w:left="639" w:hanging="639"/>
              <w:rPr>
                <w:rFonts w:ascii="Helvetica" w:hAnsi="Helvetica" w:cs="Helvetica"/>
              </w:rPr>
            </w:pPr>
          </w:p>
        </w:tc>
        <w:tc>
          <w:tcPr>
            <w:tcW w:w="4266" w:type="dxa"/>
            <w:gridSpan w:val="3"/>
            <w:vMerge/>
            <w:tcBorders>
              <w:top w:val="nil"/>
              <w:left w:val="nil"/>
              <w:bottom w:val="nil"/>
              <w:right w:val="nil"/>
            </w:tcBorders>
          </w:tcPr>
          <w:p w:rsidR="000C6C93" w:rsidRPr="0097780B" w:rsidRDefault="000C6C93" w:rsidP="00DF3988">
            <w:pPr>
              <w:pStyle w:val="En-tte"/>
              <w:tabs>
                <w:tab w:val="clear" w:pos="4536"/>
                <w:tab w:val="clear" w:pos="9072"/>
              </w:tabs>
              <w:ind w:left="639" w:hanging="639"/>
              <w:rPr>
                <w:rFonts w:ascii="Helvetica" w:hAnsi="Helvetica" w:cs="Helvetica"/>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5811" w:type="dxa"/>
            <w:gridSpan w:val="2"/>
            <w:tcBorders>
              <w:top w:val="nil"/>
              <w:left w:val="single" w:sz="4" w:space="0" w:color="auto"/>
              <w:bottom w:val="single" w:sz="4" w:space="0" w:color="auto"/>
              <w:right w:val="single" w:sz="4" w:space="0" w:color="auto"/>
            </w:tcBorders>
          </w:tcPr>
          <w:p w:rsidR="000C6C93" w:rsidRPr="0097780B" w:rsidRDefault="001B71CD" w:rsidP="00DF3988">
            <w:pPr>
              <w:pStyle w:val="En-tte"/>
              <w:tabs>
                <w:tab w:val="clear" w:pos="4536"/>
                <w:tab w:val="clear" w:pos="9072"/>
              </w:tabs>
              <w:ind w:left="639" w:hanging="639"/>
              <w:jc w:val="both"/>
              <w:rPr>
                <w:rFonts w:ascii="Helvetica" w:hAnsi="Helvetica" w:cs="Helvetica"/>
              </w:rPr>
            </w:pPr>
            <w:r w:rsidRPr="0097780B">
              <w:rPr>
                <w:rFonts w:ascii="Helvetica" w:hAnsi="Helvetica" w:cs="Helvetica"/>
              </w:rPr>
              <w:t>D’une</w:t>
            </w:r>
            <w:r w:rsidR="000C6C93" w:rsidRPr="0097780B">
              <w:rPr>
                <w:rFonts w:ascii="Helvetica" w:hAnsi="Helvetica" w:cs="Helvetica"/>
              </w:rPr>
              <w:t xml:space="preserve"> réduction sur les tarifs de chemin de fer ou d’autocar</w:t>
            </w:r>
          </w:p>
        </w:tc>
        <w:tc>
          <w:tcPr>
            <w:tcW w:w="160" w:type="dxa"/>
            <w:tcBorders>
              <w:top w:val="nil"/>
              <w:left w:val="single" w:sz="4" w:space="0" w:color="auto"/>
              <w:bottom w:val="nil"/>
              <w:right w:val="nil"/>
            </w:tcBorders>
          </w:tcPr>
          <w:p w:rsidR="000C6C93" w:rsidRPr="0097780B" w:rsidRDefault="000C6C93" w:rsidP="00DF3988">
            <w:pPr>
              <w:pStyle w:val="En-tte"/>
              <w:tabs>
                <w:tab w:val="clear" w:pos="4536"/>
                <w:tab w:val="clear" w:pos="9072"/>
              </w:tabs>
              <w:ind w:left="639" w:hanging="639"/>
              <w:rPr>
                <w:rFonts w:ascii="Helvetica" w:hAnsi="Helvetica" w:cs="Helvetica"/>
              </w:rPr>
            </w:pPr>
          </w:p>
        </w:tc>
        <w:tc>
          <w:tcPr>
            <w:tcW w:w="1990" w:type="dxa"/>
            <w:tcBorders>
              <w:top w:val="nil"/>
              <w:left w:val="nil"/>
              <w:bottom w:val="nil"/>
              <w:right w:val="nil"/>
            </w:tcBorders>
          </w:tcPr>
          <w:p w:rsidR="000C6C93" w:rsidRPr="0097780B" w:rsidRDefault="000C6C93" w:rsidP="00DF3988">
            <w:pPr>
              <w:pStyle w:val="En-tte"/>
              <w:tabs>
                <w:tab w:val="clear" w:pos="4536"/>
                <w:tab w:val="clear" w:pos="9072"/>
              </w:tabs>
              <w:ind w:left="639" w:hanging="639"/>
              <w:rPr>
                <w:rFonts w:ascii="Helvetica" w:hAnsi="Helvetica" w:cs="Helvetica"/>
                <w:sz w:val="4"/>
                <w:szCs w:val="4"/>
              </w:rPr>
            </w:pPr>
          </w:p>
        </w:tc>
        <w:tc>
          <w:tcPr>
            <w:tcW w:w="2276" w:type="dxa"/>
            <w:gridSpan w:val="2"/>
            <w:tcBorders>
              <w:top w:val="nil"/>
              <w:left w:val="nil"/>
              <w:bottom w:val="nil"/>
              <w:right w:val="nil"/>
            </w:tcBorders>
          </w:tcPr>
          <w:p w:rsidR="000C6C93" w:rsidRPr="0097780B" w:rsidRDefault="000C6C93" w:rsidP="00DF3988">
            <w:pPr>
              <w:pStyle w:val="En-tte"/>
              <w:tabs>
                <w:tab w:val="clear" w:pos="4536"/>
                <w:tab w:val="clear" w:pos="9072"/>
              </w:tabs>
              <w:ind w:left="639" w:hanging="639"/>
              <w:rPr>
                <w:rFonts w:ascii="Helvetica" w:hAnsi="Helvetica" w:cs="Helvetica"/>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1"/>
        </w:trPr>
        <w:tc>
          <w:tcPr>
            <w:tcW w:w="5811" w:type="dxa"/>
            <w:gridSpan w:val="2"/>
            <w:tcBorders>
              <w:top w:val="single" w:sz="4" w:space="0" w:color="auto"/>
              <w:left w:val="nil"/>
              <w:bottom w:val="nil"/>
              <w:right w:val="nil"/>
            </w:tcBorders>
          </w:tcPr>
          <w:p w:rsidR="000C6C93" w:rsidRPr="0097780B" w:rsidRDefault="000C6C93" w:rsidP="00DF3988">
            <w:pPr>
              <w:pStyle w:val="En-tte"/>
              <w:tabs>
                <w:tab w:val="clear" w:pos="4536"/>
                <w:tab w:val="clear" w:pos="9072"/>
              </w:tabs>
              <w:ind w:left="639" w:hanging="639"/>
              <w:jc w:val="both"/>
              <w:rPr>
                <w:rFonts w:ascii="Helvetica" w:hAnsi="Helvetica" w:cs="Helvetica"/>
                <w:sz w:val="8"/>
                <w:szCs w:val="8"/>
              </w:rPr>
            </w:pPr>
          </w:p>
          <w:p w:rsidR="000C6C93" w:rsidRPr="0097780B" w:rsidRDefault="000C6C93" w:rsidP="00DF3988">
            <w:pPr>
              <w:pStyle w:val="En-tte"/>
              <w:tabs>
                <w:tab w:val="clear" w:pos="4536"/>
                <w:tab w:val="clear" w:pos="9072"/>
              </w:tabs>
              <w:ind w:left="639" w:hanging="639"/>
              <w:jc w:val="both"/>
              <w:rPr>
                <w:rFonts w:ascii="Helvetica" w:hAnsi="Helvetica" w:cs="Helvetica"/>
              </w:rPr>
            </w:pPr>
            <w:r w:rsidRPr="0097780B">
              <w:rPr>
                <w:rFonts w:ascii="Helvetica" w:hAnsi="Helvetica" w:cs="Helvetica"/>
              </w:rPr>
              <w:t>A _________________, le _________________</w:t>
            </w:r>
          </w:p>
          <w:p w:rsidR="000C6C93" w:rsidRPr="0097780B" w:rsidRDefault="000C6C93" w:rsidP="00DF3988">
            <w:pPr>
              <w:pStyle w:val="En-tte"/>
              <w:tabs>
                <w:tab w:val="clear" w:pos="4536"/>
                <w:tab w:val="clear" w:pos="9072"/>
              </w:tabs>
              <w:ind w:left="639" w:hanging="639"/>
              <w:rPr>
                <w:rFonts w:ascii="Helvetica" w:hAnsi="Helvetica" w:cs="Helvetica"/>
                <w:sz w:val="16"/>
                <w:szCs w:val="16"/>
              </w:rPr>
            </w:pPr>
            <w:r w:rsidRPr="0097780B">
              <w:rPr>
                <w:rFonts w:ascii="Helvetica" w:hAnsi="Helvetica" w:cs="Helvetica"/>
              </w:rPr>
              <w:t xml:space="preserve">                              </w:t>
            </w:r>
          </w:p>
          <w:p w:rsidR="000C6C93" w:rsidRPr="0097780B" w:rsidRDefault="000C6C93" w:rsidP="00DF3988">
            <w:pPr>
              <w:pStyle w:val="En-tte"/>
              <w:tabs>
                <w:tab w:val="clear" w:pos="4536"/>
                <w:tab w:val="clear" w:pos="9072"/>
              </w:tabs>
              <w:ind w:left="639" w:hanging="639"/>
              <w:rPr>
                <w:rFonts w:ascii="Helvetica" w:hAnsi="Helvetica" w:cs="Helvetica"/>
                <w:b/>
              </w:rPr>
            </w:pPr>
            <w:r w:rsidRPr="0097780B">
              <w:rPr>
                <w:rFonts w:ascii="Helvetica" w:hAnsi="Helvetica" w:cs="Helvetica"/>
                <w:b/>
              </w:rPr>
              <w:t>Signature de l’intéressé(e)</w:t>
            </w:r>
          </w:p>
        </w:tc>
        <w:tc>
          <w:tcPr>
            <w:tcW w:w="160" w:type="dxa"/>
            <w:tcBorders>
              <w:top w:val="nil"/>
              <w:left w:val="nil"/>
              <w:bottom w:val="nil"/>
              <w:right w:val="nil"/>
            </w:tcBorders>
          </w:tcPr>
          <w:p w:rsidR="000C6C93" w:rsidRPr="0097780B" w:rsidRDefault="000C6C93" w:rsidP="00DF3988">
            <w:pPr>
              <w:pStyle w:val="En-tte"/>
              <w:tabs>
                <w:tab w:val="clear" w:pos="4536"/>
                <w:tab w:val="clear" w:pos="9072"/>
              </w:tabs>
              <w:ind w:left="639" w:hanging="639"/>
              <w:rPr>
                <w:rFonts w:ascii="Helvetica" w:hAnsi="Helvetica" w:cs="Helvetica"/>
              </w:rPr>
            </w:pPr>
          </w:p>
        </w:tc>
        <w:tc>
          <w:tcPr>
            <w:tcW w:w="1990" w:type="dxa"/>
            <w:tcBorders>
              <w:top w:val="nil"/>
              <w:left w:val="nil"/>
              <w:bottom w:val="nil"/>
              <w:right w:val="nil"/>
            </w:tcBorders>
          </w:tcPr>
          <w:p w:rsidR="000C6C93" w:rsidRPr="0097780B" w:rsidRDefault="000C6C93" w:rsidP="00DF3988">
            <w:pPr>
              <w:pStyle w:val="En-tte"/>
              <w:tabs>
                <w:tab w:val="clear" w:pos="4536"/>
                <w:tab w:val="clear" w:pos="9072"/>
              </w:tabs>
              <w:ind w:left="639" w:hanging="639"/>
              <w:rPr>
                <w:rFonts w:ascii="Helvetica" w:hAnsi="Helvetica" w:cs="Helvetica"/>
                <w:sz w:val="4"/>
                <w:szCs w:val="4"/>
              </w:rPr>
            </w:pPr>
          </w:p>
          <w:p w:rsidR="000C6C93" w:rsidRPr="0097780B" w:rsidRDefault="000C6C93" w:rsidP="00DF3988">
            <w:pPr>
              <w:pStyle w:val="En-tte"/>
              <w:tabs>
                <w:tab w:val="clear" w:pos="4536"/>
                <w:tab w:val="clear" w:pos="9072"/>
              </w:tabs>
              <w:ind w:left="639" w:hanging="639"/>
              <w:jc w:val="center"/>
              <w:rPr>
                <w:rFonts w:ascii="Helvetica" w:hAnsi="Helvetica" w:cs="Helvetica"/>
              </w:rPr>
            </w:pPr>
            <w:r w:rsidRPr="0097780B">
              <w:rPr>
                <w:rFonts w:ascii="Helvetica" w:hAnsi="Helvetica" w:cs="Helvetica"/>
              </w:rPr>
              <w:t>Le Directeur,</w:t>
            </w:r>
          </w:p>
          <w:p w:rsidR="000C6C93" w:rsidRPr="0097780B" w:rsidRDefault="000C6C93" w:rsidP="00DF3988">
            <w:pPr>
              <w:pStyle w:val="En-tte"/>
              <w:tabs>
                <w:tab w:val="clear" w:pos="4536"/>
                <w:tab w:val="clear" w:pos="9072"/>
              </w:tabs>
              <w:ind w:left="639" w:hanging="639"/>
              <w:rPr>
                <w:rFonts w:ascii="Helvetica" w:hAnsi="Helvetica" w:cs="Helvetica"/>
              </w:rPr>
            </w:pPr>
          </w:p>
          <w:p w:rsidR="000C6C93" w:rsidRPr="0097780B" w:rsidRDefault="000C6C93" w:rsidP="00DF3988">
            <w:pPr>
              <w:pStyle w:val="En-tte"/>
              <w:tabs>
                <w:tab w:val="clear" w:pos="4536"/>
                <w:tab w:val="clear" w:pos="9072"/>
              </w:tabs>
              <w:ind w:left="639" w:hanging="639"/>
              <w:rPr>
                <w:rFonts w:ascii="Helvetica" w:hAnsi="Helvetica" w:cs="Helvetica"/>
              </w:rPr>
            </w:pPr>
          </w:p>
          <w:p w:rsidR="000C6C93" w:rsidRPr="0097780B" w:rsidRDefault="000C6C93" w:rsidP="00DF3988">
            <w:pPr>
              <w:pStyle w:val="En-tte"/>
              <w:tabs>
                <w:tab w:val="clear" w:pos="4536"/>
                <w:tab w:val="clear" w:pos="9072"/>
              </w:tabs>
              <w:ind w:left="639" w:hanging="639"/>
              <w:rPr>
                <w:rFonts w:ascii="Helvetica" w:hAnsi="Helvetica" w:cs="Helvetica"/>
              </w:rPr>
            </w:pPr>
          </w:p>
          <w:p w:rsidR="000C6C93" w:rsidRPr="0097780B" w:rsidRDefault="000C6C93" w:rsidP="00DF3988">
            <w:pPr>
              <w:pStyle w:val="En-tte"/>
              <w:tabs>
                <w:tab w:val="clear" w:pos="4536"/>
                <w:tab w:val="clear" w:pos="9072"/>
              </w:tabs>
              <w:ind w:left="639" w:hanging="639"/>
              <w:rPr>
                <w:rFonts w:ascii="Helvetica" w:hAnsi="Helvetica" w:cs="Helvetica"/>
              </w:rPr>
            </w:pPr>
          </w:p>
          <w:p w:rsidR="000C6C93" w:rsidRPr="0097780B" w:rsidRDefault="000C6C93" w:rsidP="00DF3988">
            <w:pPr>
              <w:pStyle w:val="En-tte"/>
              <w:tabs>
                <w:tab w:val="clear" w:pos="4536"/>
                <w:tab w:val="clear" w:pos="9072"/>
              </w:tabs>
              <w:ind w:left="639" w:hanging="639"/>
              <w:rPr>
                <w:rFonts w:ascii="Helvetica" w:hAnsi="Helvetica" w:cs="Helvetica"/>
              </w:rPr>
            </w:pPr>
          </w:p>
          <w:p w:rsidR="000C6C93" w:rsidRPr="0097780B" w:rsidRDefault="000C6C93" w:rsidP="00DF3988">
            <w:pPr>
              <w:pStyle w:val="En-tte"/>
              <w:tabs>
                <w:tab w:val="clear" w:pos="4536"/>
                <w:tab w:val="clear" w:pos="9072"/>
              </w:tabs>
              <w:ind w:left="639" w:hanging="639"/>
              <w:jc w:val="center"/>
              <w:rPr>
                <w:rFonts w:ascii="Helvetica" w:hAnsi="Helvetica" w:cs="Helvetica"/>
              </w:rPr>
            </w:pPr>
          </w:p>
        </w:tc>
        <w:tc>
          <w:tcPr>
            <w:tcW w:w="2276" w:type="dxa"/>
            <w:gridSpan w:val="2"/>
            <w:tcBorders>
              <w:top w:val="nil"/>
              <w:left w:val="nil"/>
              <w:bottom w:val="nil"/>
              <w:right w:val="nil"/>
            </w:tcBorders>
          </w:tcPr>
          <w:p w:rsidR="000C6C93" w:rsidRPr="0097780B" w:rsidRDefault="000C6C93" w:rsidP="00DF3988">
            <w:pPr>
              <w:pStyle w:val="En-tte"/>
              <w:tabs>
                <w:tab w:val="clear" w:pos="4536"/>
                <w:tab w:val="clear" w:pos="9072"/>
              </w:tabs>
              <w:ind w:left="639" w:hanging="639"/>
              <w:rPr>
                <w:rFonts w:ascii="Helvetica" w:hAnsi="Helvetica" w:cs="Helvetica"/>
                <w:sz w:val="4"/>
                <w:szCs w:val="4"/>
              </w:rPr>
            </w:pPr>
          </w:p>
          <w:p w:rsidR="000C6C93" w:rsidRPr="0097780B" w:rsidRDefault="000C6C93" w:rsidP="00DF3988">
            <w:pPr>
              <w:pStyle w:val="En-tte"/>
              <w:tabs>
                <w:tab w:val="clear" w:pos="4536"/>
                <w:tab w:val="clear" w:pos="9072"/>
              </w:tabs>
              <w:ind w:left="639" w:hanging="639"/>
              <w:jc w:val="center"/>
              <w:rPr>
                <w:rFonts w:ascii="Helvetica" w:hAnsi="Helvetica" w:cs="Helvetica"/>
              </w:rPr>
            </w:pPr>
            <w:r w:rsidRPr="0097780B">
              <w:rPr>
                <w:rFonts w:ascii="Helvetica" w:hAnsi="Helvetica" w:cs="Helvetica"/>
              </w:rPr>
              <w:t>Le Président,</w:t>
            </w:r>
          </w:p>
          <w:p w:rsidR="000C6C93" w:rsidRPr="0097780B" w:rsidRDefault="000C6C93" w:rsidP="00DF3988">
            <w:pPr>
              <w:pStyle w:val="En-tte"/>
              <w:tabs>
                <w:tab w:val="clear" w:pos="4536"/>
                <w:tab w:val="clear" w:pos="9072"/>
              </w:tabs>
              <w:ind w:left="639" w:hanging="639"/>
              <w:rPr>
                <w:rFonts w:ascii="Helvetica" w:hAnsi="Helvetica" w:cs="Helvetica"/>
              </w:rPr>
            </w:pPr>
          </w:p>
          <w:p w:rsidR="000C6C93" w:rsidRPr="0097780B" w:rsidRDefault="000C6C93" w:rsidP="00DF3988">
            <w:pPr>
              <w:pStyle w:val="En-tte"/>
              <w:tabs>
                <w:tab w:val="clear" w:pos="4536"/>
                <w:tab w:val="clear" w:pos="9072"/>
              </w:tabs>
              <w:ind w:left="639" w:hanging="639"/>
              <w:rPr>
                <w:rFonts w:ascii="Helvetica" w:hAnsi="Helvetica" w:cs="Helvetica"/>
              </w:rPr>
            </w:pPr>
          </w:p>
          <w:p w:rsidR="000C6C93" w:rsidRPr="0097780B" w:rsidRDefault="000C6C93" w:rsidP="00DF3988">
            <w:pPr>
              <w:pStyle w:val="En-tte"/>
              <w:tabs>
                <w:tab w:val="clear" w:pos="4536"/>
                <w:tab w:val="clear" w:pos="9072"/>
              </w:tabs>
              <w:ind w:left="639" w:hanging="639"/>
              <w:rPr>
                <w:rFonts w:ascii="Helvetica" w:hAnsi="Helvetica" w:cs="Helvetica"/>
              </w:rPr>
            </w:pPr>
          </w:p>
          <w:p w:rsidR="000C6C93" w:rsidRPr="0097780B" w:rsidRDefault="000C6C93" w:rsidP="00DF3988">
            <w:pPr>
              <w:pStyle w:val="En-tte"/>
              <w:tabs>
                <w:tab w:val="clear" w:pos="4536"/>
                <w:tab w:val="clear" w:pos="9072"/>
              </w:tabs>
              <w:ind w:left="639" w:hanging="639"/>
              <w:rPr>
                <w:rFonts w:ascii="Helvetica" w:hAnsi="Helvetica" w:cs="Helvetica"/>
              </w:rPr>
            </w:pPr>
          </w:p>
          <w:p w:rsidR="000C6C93" w:rsidRPr="0097780B" w:rsidRDefault="000C6C93" w:rsidP="00DF3988">
            <w:pPr>
              <w:pStyle w:val="En-tte"/>
              <w:tabs>
                <w:tab w:val="clear" w:pos="4536"/>
                <w:tab w:val="clear" w:pos="9072"/>
              </w:tabs>
              <w:ind w:left="639" w:hanging="639"/>
              <w:rPr>
                <w:rFonts w:ascii="Helvetica" w:hAnsi="Helvetica" w:cs="Helvetica"/>
              </w:rPr>
            </w:pPr>
          </w:p>
          <w:p w:rsidR="000C6C93" w:rsidRPr="0097780B" w:rsidRDefault="000C6C93" w:rsidP="00DF3988">
            <w:pPr>
              <w:pStyle w:val="En-tte"/>
              <w:tabs>
                <w:tab w:val="clear" w:pos="4536"/>
                <w:tab w:val="clear" w:pos="9072"/>
              </w:tabs>
              <w:ind w:left="639" w:hanging="639"/>
              <w:jc w:val="center"/>
              <w:rPr>
                <w:rFonts w:ascii="Helvetica" w:hAnsi="Helvetica" w:cs="Helvetica"/>
              </w:rPr>
            </w:pPr>
          </w:p>
        </w:tc>
      </w:tr>
      <w:tr w:rsidR="000C6C93" w:rsidRPr="0097780B" w:rsidTr="00DF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5811" w:type="dxa"/>
            <w:gridSpan w:val="2"/>
            <w:tcBorders>
              <w:top w:val="single" w:sz="4" w:space="0" w:color="auto"/>
              <w:left w:val="single" w:sz="4" w:space="0" w:color="auto"/>
              <w:bottom w:val="single" w:sz="4" w:space="0" w:color="auto"/>
              <w:right w:val="single" w:sz="4" w:space="0" w:color="auto"/>
            </w:tcBorders>
          </w:tcPr>
          <w:p w:rsidR="000C6C93" w:rsidRPr="0097780B" w:rsidRDefault="000C6C93" w:rsidP="00DF3988">
            <w:pPr>
              <w:pStyle w:val="En-tte"/>
              <w:tabs>
                <w:tab w:val="clear" w:pos="4536"/>
                <w:tab w:val="clear" w:pos="9072"/>
              </w:tabs>
              <w:ind w:left="639" w:hanging="639"/>
              <w:jc w:val="center"/>
              <w:rPr>
                <w:rFonts w:ascii="Helvetica" w:hAnsi="Helvetica" w:cs="Helvetica"/>
                <w:b/>
                <w:sz w:val="18"/>
                <w:szCs w:val="18"/>
                <w:u w:val="single"/>
              </w:rPr>
            </w:pPr>
            <w:r w:rsidRPr="0097780B">
              <w:rPr>
                <w:rFonts w:ascii="Helvetica" w:hAnsi="Helvetica" w:cs="Helvetica"/>
                <w:b/>
                <w:sz w:val="18"/>
                <w:szCs w:val="18"/>
                <w:u w:val="single"/>
              </w:rPr>
              <w:t>CADRE RESERVE AU SERVICE</w:t>
            </w:r>
          </w:p>
          <w:p w:rsidR="000C6C93" w:rsidRPr="0097780B" w:rsidRDefault="000C6C93" w:rsidP="00DF3988">
            <w:pPr>
              <w:pStyle w:val="En-tte"/>
              <w:tabs>
                <w:tab w:val="clear" w:pos="4536"/>
                <w:tab w:val="clear" w:pos="9072"/>
                <w:tab w:val="left" w:leader="dot" w:pos="6096"/>
              </w:tabs>
              <w:ind w:left="639" w:hanging="639"/>
              <w:rPr>
                <w:rFonts w:ascii="Helvetica" w:hAnsi="Helvetica" w:cs="Helvetica"/>
                <w:sz w:val="18"/>
                <w:szCs w:val="18"/>
              </w:rPr>
            </w:pPr>
            <w:r w:rsidRPr="0097780B">
              <w:rPr>
                <w:rFonts w:ascii="Helvetica" w:hAnsi="Helvetica" w:cs="Helvetica"/>
                <w:sz w:val="18"/>
                <w:szCs w:val="18"/>
              </w:rPr>
              <w:t>Exercice :</w:t>
            </w:r>
          </w:p>
          <w:p w:rsidR="000C6C93" w:rsidRPr="0097780B" w:rsidRDefault="000C6C93" w:rsidP="00DF3988">
            <w:pPr>
              <w:pStyle w:val="En-tte"/>
              <w:tabs>
                <w:tab w:val="clear" w:pos="4536"/>
                <w:tab w:val="clear" w:pos="9072"/>
                <w:tab w:val="left" w:leader="dot" w:pos="6096"/>
              </w:tabs>
              <w:ind w:left="639" w:hanging="639"/>
              <w:rPr>
                <w:rFonts w:ascii="Helvetica" w:hAnsi="Helvetica" w:cs="Helvetica"/>
                <w:sz w:val="18"/>
                <w:szCs w:val="18"/>
              </w:rPr>
            </w:pPr>
            <w:r w:rsidRPr="0097780B">
              <w:rPr>
                <w:rFonts w:ascii="Helvetica" w:hAnsi="Helvetica" w:cs="Helvetica"/>
                <w:sz w:val="18"/>
                <w:szCs w:val="18"/>
              </w:rPr>
              <w:t>N° mandat :</w:t>
            </w:r>
          </w:p>
          <w:p w:rsidR="000C6C93" w:rsidRPr="0097780B" w:rsidRDefault="001B71CD" w:rsidP="00DF3988">
            <w:pPr>
              <w:pStyle w:val="En-tte"/>
              <w:tabs>
                <w:tab w:val="clear" w:pos="4536"/>
                <w:tab w:val="clear" w:pos="9072"/>
                <w:tab w:val="left" w:leader="dot" w:pos="6096"/>
              </w:tabs>
              <w:ind w:left="639" w:hanging="639"/>
              <w:rPr>
                <w:rFonts w:ascii="Helvetica" w:hAnsi="Helvetica" w:cs="Helvetica"/>
                <w:sz w:val="12"/>
                <w:szCs w:val="12"/>
              </w:rPr>
            </w:pPr>
            <w:r w:rsidRPr="0097780B">
              <w:rPr>
                <w:rFonts w:ascii="Helvetica" w:hAnsi="Helvetica" w:cs="Helvetica"/>
                <w:sz w:val="18"/>
                <w:szCs w:val="18"/>
              </w:rPr>
              <w:t>Du</w:t>
            </w:r>
            <w:r w:rsidR="000C6C93" w:rsidRPr="0097780B">
              <w:rPr>
                <w:rFonts w:ascii="Helvetica" w:hAnsi="Helvetica" w:cs="Helvetica"/>
                <w:sz w:val="18"/>
                <w:szCs w:val="18"/>
              </w:rPr>
              <w:t> :</w:t>
            </w:r>
          </w:p>
        </w:tc>
        <w:tc>
          <w:tcPr>
            <w:tcW w:w="160" w:type="dxa"/>
            <w:tcBorders>
              <w:top w:val="nil"/>
              <w:left w:val="single" w:sz="4" w:space="0" w:color="auto"/>
              <w:bottom w:val="nil"/>
              <w:right w:val="nil"/>
            </w:tcBorders>
          </w:tcPr>
          <w:p w:rsidR="000C6C93" w:rsidRPr="0097780B" w:rsidRDefault="000C6C93" w:rsidP="00DF3988">
            <w:pPr>
              <w:pStyle w:val="En-tte"/>
              <w:tabs>
                <w:tab w:val="clear" w:pos="4536"/>
                <w:tab w:val="clear" w:pos="9072"/>
              </w:tabs>
              <w:ind w:left="639" w:hanging="639"/>
              <w:jc w:val="both"/>
              <w:rPr>
                <w:rFonts w:ascii="Helvetica" w:hAnsi="Helvetica" w:cs="Helvetica"/>
                <w:b/>
                <w:sz w:val="12"/>
                <w:szCs w:val="12"/>
                <w:u w:val="single"/>
              </w:rPr>
            </w:pPr>
          </w:p>
        </w:tc>
        <w:tc>
          <w:tcPr>
            <w:tcW w:w="4266" w:type="dxa"/>
            <w:gridSpan w:val="3"/>
            <w:tcBorders>
              <w:top w:val="nil"/>
              <w:left w:val="nil"/>
              <w:bottom w:val="nil"/>
              <w:right w:val="nil"/>
            </w:tcBorders>
            <w:vAlign w:val="center"/>
          </w:tcPr>
          <w:p w:rsidR="000C6C93" w:rsidRPr="0097780B" w:rsidRDefault="000C6C93" w:rsidP="00DF3988">
            <w:pPr>
              <w:ind w:left="639" w:hanging="639"/>
              <w:rPr>
                <w:rFonts w:cs="Helvetica"/>
                <w:sz w:val="12"/>
                <w:szCs w:val="12"/>
              </w:rPr>
            </w:pPr>
            <w:r w:rsidRPr="0097780B">
              <w:rPr>
                <w:rFonts w:cs="Helvetica"/>
                <w:snapToGrid w:val="0"/>
                <w:sz w:val="12"/>
                <w:szCs w:val="12"/>
              </w:rPr>
              <w:t>« La loi n° 78-17 du 06/01/78 relative à l'informatique, aux fichiers et aux libertés, s'applique aux réponses faites à ce formulaire par les personnes physiques.</w:t>
            </w:r>
            <w:r w:rsidRPr="0097780B">
              <w:rPr>
                <w:rFonts w:cs="Helvetica"/>
                <w:i/>
                <w:snapToGrid w:val="0"/>
                <w:sz w:val="12"/>
                <w:szCs w:val="12"/>
              </w:rPr>
              <w:t xml:space="preserve"> </w:t>
            </w:r>
            <w:r w:rsidRPr="0097780B">
              <w:rPr>
                <w:rFonts w:cs="Helvetica"/>
                <w:sz w:val="12"/>
                <w:szCs w:val="12"/>
              </w:rPr>
              <w:t>Elle garantit un droit d'accès et de rectification pour les données vous concernant auprès du Centre de Gestion de la F.P.T. de Meurthe-et-Moselle. »</w:t>
            </w:r>
          </w:p>
        </w:tc>
      </w:tr>
    </w:tbl>
    <w:p w:rsidR="000C6C93" w:rsidRPr="0097780B" w:rsidRDefault="000C6C93" w:rsidP="000C6C93">
      <w:pPr>
        <w:jc w:val="center"/>
        <w:rPr>
          <w:rFonts w:cs="Helvetica"/>
          <w:sz w:val="22"/>
          <w:szCs w:val="22"/>
        </w:rPr>
      </w:pPr>
    </w:p>
    <w:p w:rsidR="000C6C93" w:rsidRPr="0097780B" w:rsidRDefault="000C6C93" w:rsidP="000C6C93">
      <w:pPr>
        <w:widowControl/>
        <w:suppressAutoHyphens w:val="0"/>
        <w:autoSpaceDN/>
        <w:spacing w:after="200" w:line="276" w:lineRule="auto"/>
        <w:textAlignment w:val="auto"/>
        <w:rPr>
          <w:rFonts w:cs="Helvetica"/>
          <w:sz w:val="22"/>
          <w:szCs w:val="22"/>
        </w:rPr>
      </w:pPr>
      <w:r w:rsidRPr="0097780B">
        <w:rPr>
          <w:rFonts w:cs="Helvetica"/>
          <w:sz w:val="22"/>
          <w:szCs w:val="22"/>
        </w:rPr>
        <w:br w:type="page"/>
      </w:r>
    </w:p>
    <w:p w:rsidR="000C6C93" w:rsidRPr="0097780B" w:rsidRDefault="000C6C93" w:rsidP="000C6C93">
      <w:pPr>
        <w:pStyle w:val="Titre1"/>
        <w:jc w:val="center"/>
        <w:rPr>
          <w:rFonts w:cs="Helvetica"/>
          <w:sz w:val="32"/>
          <w:szCs w:val="32"/>
        </w:rPr>
      </w:pPr>
      <w:bookmarkStart w:id="16" w:name="_Toc458158797"/>
      <w:r w:rsidRPr="0097780B">
        <w:rPr>
          <w:sz w:val="32"/>
          <w:szCs w:val="32"/>
        </w:rPr>
        <w:t>ANNEXE 2 : PROTOCOLE D’INTERVENTION</w:t>
      </w:r>
      <w:bookmarkEnd w:id="16"/>
    </w:p>
    <w:p w:rsidR="000C6C93" w:rsidRPr="0097780B" w:rsidRDefault="000C6C93" w:rsidP="000C6C93">
      <w:pPr>
        <w:jc w:val="center"/>
        <w:rPr>
          <w:rFonts w:cs="Helvetica"/>
          <w:sz w:val="22"/>
          <w:szCs w:val="22"/>
        </w:rPr>
      </w:pPr>
    </w:p>
    <w:p w:rsidR="000C6C93" w:rsidRPr="0097780B" w:rsidRDefault="000C6C93" w:rsidP="000C6C93">
      <w:pPr>
        <w:jc w:val="center"/>
        <w:rPr>
          <w:rFonts w:cs="Helvetica"/>
          <w:sz w:val="22"/>
          <w:szCs w:val="22"/>
        </w:rPr>
      </w:pPr>
    </w:p>
    <w:p w:rsidR="00BC7BBE" w:rsidRPr="0097780B" w:rsidRDefault="00BC7BBE" w:rsidP="00BC7BBE">
      <w:pPr>
        <w:rPr>
          <w:rFonts w:cs="Helvetica"/>
          <w:sz w:val="22"/>
          <w:szCs w:val="22"/>
        </w:rPr>
      </w:pPr>
    </w:p>
    <w:p w:rsidR="00BC7BBE" w:rsidRPr="0097780B" w:rsidRDefault="00BC7BBE" w:rsidP="00BC7BBE">
      <w:pPr>
        <w:rPr>
          <w:rFonts w:cs="Helvetica"/>
          <w:sz w:val="22"/>
          <w:szCs w:val="22"/>
        </w:rPr>
      </w:pPr>
      <w:r w:rsidRPr="0097780B">
        <w:rPr>
          <w:rFonts w:cs="Helvetica"/>
          <w:sz w:val="22"/>
          <w:szCs w:val="22"/>
        </w:rPr>
        <w:t>Les demandes d’intervention sont effectuées selon le protocole suivant :</w:t>
      </w:r>
    </w:p>
    <w:p w:rsidR="00BC7BBE" w:rsidRPr="0097780B" w:rsidRDefault="00BC7BBE" w:rsidP="000C6C93">
      <w:pPr>
        <w:jc w:val="center"/>
        <w:rPr>
          <w:rFonts w:cs="Helvetica"/>
          <w:sz w:val="22"/>
          <w:szCs w:val="22"/>
        </w:rPr>
      </w:pPr>
    </w:p>
    <w:p w:rsidR="000C6C93" w:rsidRPr="0097780B" w:rsidRDefault="000C6C93" w:rsidP="000C6C93">
      <w:pPr>
        <w:jc w:val="center"/>
        <w:rPr>
          <w:rFonts w:cs="Helvetica"/>
          <w:sz w:val="22"/>
          <w:szCs w:val="22"/>
        </w:rPr>
      </w:pPr>
    </w:p>
    <w:p w:rsidR="000C6C93" w:rsidRPr="0097780B" w:rsidRDefault="000C6C93" w:rsidP="000C6C93">
      <w:pPr>
        <w:jc w:val="center"/>
        <w:rPr>
          <w:rFonts w:cs="Helvetica"/>
          <w:sz w:val="22"/>
          <w:szCs w:val="22"/>
        </w:rPr>
      </w:pPr>
    </w:p>
    <w:p w:rsidR="00675C0A" w:rsidRPr="009047F7" w:rsidRDefault="00675C0A" w:rsidP="009047F7">
      <w:pPr>
        <w:pStyle w:val="Standard"/>
        <w:numPr>
          <w:ilvl w:val="0"/>
          <w:numId w:val="9"/>
        </w:numPr>
        <w:jc w:val="both"/>
        <w:rPr>
          <w:rFonts w:ascii="Helvetica" w:hAnsi="Helvetica"/>
          <w:b/>
          <w:bCs/>
          <w:color w:val="000000"/>
          <w:sz w:val="20"/>
          <w:szCs w:val="20"/>
        </w:rPr>
      </w:pPr>
      <w:r w:rsidRPr="009047F7">
        <w:rPr>
          <w:rFonts w:ascii="Helvetica" w:hAnsi="Helvetica" w:cs="Helvetica"/>
          <w:sz w:val="22"/>
          <w:szCs w:val="22"/>
        </w:rPr>
        <w:t>Demande d’intervention par la collectivité</w:t>
      </w:r>
      <w:r w:rsidR="00C8116B" w:rsidRPr="009047F7">
        <w:rPr>
          <w:rFonts w:ascii="Helvetica" w:hAnsi="Helvetica" w:cs="Helvetica"/>
          <w:sz w:val="22"/>
          <w:szCs w:val="22"/>
        </w:rPr>
        <w:t xml:space="preserve"> </w:t>
      </w:r>
      <w:r w:rsidR="00427323" w:rsidRPr="009047F7">
        <w:rPr>
          <w:rFonts w:ascii="Helvetica" w:hAnsi="Helvetica" w:cs="Helvetica"/>
          <w:sz w:val="22"/>
          <w:szCs w:val="22"/>
        </w:rPr>
        <w:t>adhérente</w:t>
      </w:r>
      <w:r w:rsidRPr="009047F7">
        <w:rPr>
          <w:rFonts w:ascii="Helvetica" w:hAnsi="Helvetica" w:cs="Helvetica"/>
          <w:sz w:val="22"/>
          <w:szCs w:val="22"/>
        </w:rPr>
        <w:t xml:space="preserve">. Cette demande peut être faite oralement par téléphone ou par écrit (courrier, mail), au CDG88 </w:t>
      </w:r>
      <w:r w:rsidR="009047F7" w:rsidRPr="009047F7">
        <w:rPr>
          <w:rFonts w:ascii="Helvetica" w:hAnsi="Helvetica" w:cs="Helvetica"/>
          <w:sz w:val="22"/>
          <w:szCs w:val="22"/>
        </w:rPr>
        <w:t xml:space="preserve">(Pôle Emploi territorial : </w:t>
      </w:r>
      <w:r w:rsidR="009047F7" w:rsidRPr="009047F7">
        <w:rPr>
          <w:rFonts w:ascii="Helvetica" w:hAnsi="Helvetica" w:cs="Helvetica"/>
          <w:i/>
          <w:sz w:val="22"/>
          <w:szCs w:val="22"/>
        </w:rPr>
        <w:t>Compétences &amp; Territoires</w:t>
      </w:r>
      <w:r w:rsidR="009047F7" w:rsidRPr="009047F7">
        <w:rPr>
          <w:rFonts w:ascii="Helvetica" w:hAnsi="Helvetica" w:cs="Helvetica"/>
          <w:sz w:val="22"/>
          <w:szCs w:val="22"/>
        </w:rPr>
        <w:t xml:space="preserve"> - Agence d’emploi territorial (1, rue de l’Abbé Haustète - 88 190 GOLBEY - 03 54 04 60 25 -</w:t>
      </w:r>
      <w:r w:rsidR="009047F7">
        <w:rPr>
          <w:rFonts w:ascii="Helvetica" w:hAnsi="Helvetica"/>
          <w:b/>
          <w:bCs/>
          <w:color w:val="000000"/>
          <w:sz w:val="20"/>
          <w:szCs w:val="20"/>
        </w:rPr>
        <w:t xml:space="preserve"> </w:t>
      </w:r>
      <w:hyperlink r:id="rId10" w:history="1">
        <w:r w:rsidR="009047F7" w:rsidRPr="009047F7">
          <w:rPr>
            <w:rStyle w:val="Lienhypertexte"/>
            <w:rFonts w:ascii="Helvetica" w:hAnsi="Helvetica"/>
            <w:sz w:val="20"/>
            <w:szCs w:val="20"/>
          </w:rPr>
          <w:t>competences-et-territoires@cdg88.fr</w:t>
        </w:r>
      </w:hyperlink>
      <w:r w:rsidR="009047F7" w:rsidRPr="009047F7">
        <w:rPr>
          <w:rFonts w:ascii="Helvetica" w:hAnsi="Helvetica" w:cs="Helvetica"/>
          <w:sz w:val="22"/>
          <w:szCs w:val="22"/>
        </w:rPr>
        <w:t xml:space="preserve">) </w:t>
      </w:r>
      <w:r w:rsidRPr="009047F7">
        <w:rPr>
          <w:rFonts w:ascii="Helvetica" w:hAnsi="Helvetica" w:cs="Helvetica"/>
          <w:sz w:val="22"/>
          <w:szCs w:val="22"/>
        </w:rPr>
        <w:t>ou directement à l’agent.</w:t>
      </w:r>
      <w:r w:rsidRPr="009047F7">
        <w:rPr>
          <w:rFonts w:cs="Helvetica"/>
          <w:sz w:val="22"/>
          <w:szCs w:val="22"/>
        </w:rPr>
        <w:t> </w:t>
      </w:r>
    </w:p>
    <w:p w:rsidR="00675C0A" w:rsidRPr="0097780B" w:rsidRDefault="00675C0A" w:rsidP="00675C0A">
      <w:pPr>
        <w:jc w:val="both"/>
        <w:rPr>
          <w:rFonts w:cs="Helvetica"/>
          <w:sz w:val="22"/>
          <w:szCs w:val="22"/>
        </w:rPr>
      </w:pPr>
    </w:p>
    <w:p w:rsidR="00675C0A" w:rsidRPr="0097780B" w:rsidRDefault="00675C0A" w:rsidP="00BC7BBE">
      <w:pPr>
        <w:pStyle w:val="Paragraphedeliste"/>
        <w:numPr>
          <w:ilvl w:val="0"/>
          <w:numId w:val="9"/>
        </w:numPr>
        <w:jc w:val="both"/>
        <w:rPr>
          <w:rFonts w:cs="Helvetica"/>
          <w:sz w:val="22"/>
          <w:szCs w:val="22"/>
        </w:rPr>
      </w:pPr>
      <w:r w:rsidRPr="0097780B">
        <w:rPr>
          <w:rFonts w:cs="Helvetica"/>
          <w:sz w:val="22"/>
          <w:szCs w:val="22"/>
        </w:rPr>
        <w:t>La collectivit</w:t>
      </w:r>
      <w:r w:rsidR="009047F7">
        <w:rPr>
          <w:rFonts w:cs="Helvetica"/>
          <w:sz w:val="22"/>
          <w:szCs w:val="22"/>
        </w:rPr>
        <w:t>é exprime son besoin à l’agent,</w:t>
      </w:r>
      <w:r w:rsidRPr="0097780B">
        <w:rPr>
          <w:rFonts w:cs="Helvetica"/>
          <w:sz w:val="22"/>
          <w:szCs w:val="22"/>
        </w:rPr>
        <w:t xml:space="preserve"> ce qui lui permet d’établir une </w:t>
      </w:r>
      <w:r w:rsidR="00FA0F58" w:rsidRPr="0097780B">
        <w:rPr>
          <w:rFonts w:cs="Helvetica"/>
          <w:sz w:val="22"/>
          <w:szCs w:val="22"/>
        </w:rPr>
        <w:t xml:space="preserve">planification </w:t>
      </w:r>
      <w:r w:rsidRPr="0097780B">
        <w:rPr>
          <w:rFonts w:cs="Helvetica"/>
          <w:sz w:val="22"/>
          <w:szCs w:val="22"/>
        </w:rPr>
        <w:t>de la mission à effectuer. Il est possible de programmer une réunion (hors facturation) afin d’affiner la définition du besoin</w:t>
      </w:r>
      <w:r w:rsidR="008923A5" w:rsidRPr="0097780B">
        <w:rPr>
          <w:rFonts w:cs="Helvetica"/>
          <w:sz w:val="22"/>
          <w:szCs w:val="22"/>
        </w:rPr>
        <w:t>.</w:t>
      </w:r>
    </w:p>
    <w:p w:rsidR="00675C0A" w:rsidRPr="0097780B" w:rsidRDefault="00675C0A" w:rsidP="00675C0A">
      <w:pPr>
        <w:pStyle w:val="Paragraphedeliste"/>
        <w:rPr>
          <w:rFonts w:cs="Helvetica"/>
          <w:sz w:val="22"/>
          <w:szCs w:val="22"/>
        </w:rPr>
      </w:pPr>
    </w:p>
    <w:p w:rsidR="00675C0A" w:rsidRPr="0097780B" w:rsidRDefault="00675C0A" w:rsidP="00BC7BBE">
      <w:pPr>
        <w:pStyle w:val="Paragraphedeliste"/>
        <w:numPr>
          <w:ilvl w:val="0"/>
          <w:numId w:val="9"/>
        </w:numPr>
        <w:jc w:val="both"/>
        <w:rPr>
          <w:rFonts w:cs="Helvetica"/>
          <w:sz w:val="22"/>
          <w:szCs w:val="22"/>
        </w:rPr>
      </w:pPr>
      <w:r w:rsidRPr="0097780B">
        <w:rPr>
          <w:rFonts w:cs="Helvetica"/>
          <w:sz w:val="22"/>
          <w:szCs w:val="22"/>
        </w:rPr>
        <w:t xml:space="preserve">L’agent établit dans la fiche de mission </w:t>
      </w:r>
      <w:r w:rsidR="008923A5" w:rsidRPr="0097780B">
        <w:rPr>
          <w:rFonts w:cs="Helvetica"/>
          <w:sz w:val="22"/>
          <w:szCs w:val="22"/>
        </w:rPr>
        <w:t>ci-</w:t>
      </w:r>
      <w:r w:rsidRPr="0097780B">
        <w:rPr>
          <w:rFonts w:cs="Helvetica"/>
          <w:sz w:val="22"/>
          <w:szCs w:val="22"/>
        </w:rPr>
        <w:t xml:space="preserve">dessous un descriptif de la mission à effectuer et des modalités de réalisation, qui comprend une estimation non contractuelle du temps de travail nécessaire. </w:t>
      </w:r>
    </w:p>
    <w:p w:rsidR="00675C0A" w:rsidRPr="0097780B" w:rsidRDefault="00675C0A" w:rsidP="00675C0A">
      <w:pPr>
        <w:pStyle w:val="Paragraphedeliste"/>
        <w:rPr>
          <w:rFonts w:cs="Helvetica"/>
          <w:sz w:val="22"/>
          <w:szCs w:val="22"/>
        </w:rPr>
      </w:pPr>
    </w:p>
    <w:p w:rsidR="009457E5" w:rsidRPr="0097780B" w:rsidRDefault="00675C0A" w:rsidP="009457E5">
      <w:pPr>
        <w:pStyle w:val="Paragraphedeliste"/>
        <w:numPr>
          <w:ilvl w:val="0"/>
          <w:numId w:val="9"/>
        </w:numPr>
        <w:jc w:val="both"/>
        <w:rPr>
          <w:rFonts w:cs="Helvetica"/>
          <w:sz w:val="22"/>
          <w:szCs w:val="22"/>
        </w:rPr>
      </w:pPr>
      <w:r w:rsidRPr="0097780B">
        <w:rPr>
          <w:rFonts w:cs="Helvetica"/>
          <w:sz w:val="22"/>
          <w:szCs w:val="22"/>
        </w:rPr>
        <w:t xml:space="preserve">La collectivité </w:t>
      </w:r>
      <w:r w:rsidR="009457E5" w:rsidRPr="0097780B">
        <w:rPr>
          <w:rFonts w:cs="Helvetica"/>
          <w:sz w:val="22"/>
          <w:szCs w:val="22"/>
        </w:rPr>
        <w:t>valide par sa signature la fiche de mission, qui sera annexée par la suite à la présente convention.</w:t>
      </w:r>
    </w:p>
    <w:p w:rsidR="009457E5" w:rsidRPr="0097780B" w:rsidRDefault="009457E5" w:rsidP="009457E5">
      <w:pPr>
        <w:pStyle w:val="Paragraphedeliste"/>
        <w:rPr>
          <w:rFonts w:cs="Helvetica"/>
          <w:sz w:val="22"/>
          <w:szCs w:val="22"/>
        </w:rPr>
      </w:pPr>
    </w:p>
    <w:p w:rsidR="007C5050" w:rsidRPr="0097780B" w:rsidRDefault="009457E5" w:rsidP="009457E5">
      <w:pPr>
        <w:pStyle w:val="Paragraphedeliste"/>
        <w:numPr>
          <w:ilvl w:val="0"/>
          <w:numId w:val="9"/>
        </w:numPr>
        <w:jc w:val="both"/>
        <w:rPr>
          <w:rFonts w:cs="Helvetica"/>
          <w:sz w:val="22"/>
          <w:szCs w:val="22"/>
        </w:rPr>
      </w:pPr>
      <w:r w:rsidRPr="0097780B">
        <w:rPr>
          <w:rFonts w:cs="Helvetica"/>
          <w:sz w:val="22"/>
          <w:szCs w:val="22"/>
        </w:rPr>
        <w:t>I</w:t>
      </w:r>
      <w:r w:rsidR="007C5050" w:rsidRPr="0097780B">
        <w:rPr>
          <w:rFonts w:cs="Helvetica"/>
          <w:sz w:val="22"/>
          <w:szCs w:val="22"/>
        </w:rPr>
        <w:t>ntervention</w:t>
      </w:r>
      <w:r w:rsidRPr="0097780B">
        <w:rPr>
          <w:rFonts w:cs="Helvetica"/>
          <w:sz w:val="22"/>
          <w:szCs w:val="22"/>
        </w:rPr>
        <w:t xml:space="preserve"> de l’agent</w:t>
      </w:r>
      <w:r w:rsidR="007C5050" w:rsidRPr="0097780B">
        <w:rPr>
          <w:rFonts w:cs="Helvetica"/>
          <w:sz w:val="22"/>
          <w:szCs w:val="22"/>
        </w:rPr>
        <w:t xml:space="preserve"> pour la collectivité</w:t>
      </w:r>
      <w:r w:rsidRPr="0097780B">
        <w:rPr>
          <w:rFonts w:cs="Helvetica"/>
          <w:sz w:val="22"/>
          <w:szCs w:val="22"/>
        </w:rPr>
        <w:t xml:space="preserve">. Durant cette phase, l’agent note dans son rapport d’activité toutes les tâches effectuées et le détail des livrables fournis. </w:t>
      </w:r>
    </w:p>
    <w:p w:rsidR="009457E5" w:rsidRPr="0097780B" w:rsidRDefault="009457E5" w:rsidP="009457E5">
      <w:pPr>
        <w:pStyle w:val="Paragraphedeliste"/>
        <w:rPr>
          <w:rFonts w:cs="Helvetica"/>
          <w:sz w:val="22"/>
          <w:szCs w:val="22"/>
        </w:rPr>
      </w:pPr>
    </w:p>
    <w:p w:rsidR="009457E5" w:rsidRPr="0097780B" w:rsidRDefault="009457E5" w:rsidP="009457E5">
      <w:pPr>
        <w:pStyle w:val="Paragraphedeliste"/>
        <w:numPr>
          <w:ilvl w:val="0"/>
          <w:numId w:val="9"/>
        </w:numPr>
        <w:jc w:val="both"/>
        <w:rPr>
          <w:rFonts w:cs="Helvetica"/>
          <w:sz w:val="22"/>
          <w:szCs w:val="22"/>
        </w:rPr>
      </w:pPr>
      <w:r w:rsidRPr="0097780B">
        <w:rPr>
          <w:rFonts w:cs="Helvetica"/>
          <w:sz w:val="22"/>
          <w:szCs w:val="22"/>
        </w:rPr>
        <w:t>Réunion de fin de mission.</w:t>
      </w:r>
    </w:p>
    <w:p w:rsidR="009457E5" w:rsidRPr="0097780B" w:rsidRDefault="009457E5" w:rsidP="009457E5">
      <w:pPr>
        <w:pStyle w:val="Paragraphedeliste"/>
        <w:ind w:left="420"/>
        <w:jc w:val="both"/>
        <w:rPr>
          <w:rFonts w:cs="Helvetica"/>
          <w:sz w:val="22"/>
          <w:szCs w:val="22"/>
        </w:rPr>
      </w:pPr>
    </w:p>
    <w:p w:rsidR="00752B6E" w:rsidRPr="0097780B" w:rsidRDefault="009457E5" w:rsidP="00DF3988">
      <w:pPr>
        <w:pStyle w:val="Paragraphedeliste"/>
        <w:numPr>
          <w:ilvl w:val="0"/>
          <w:numId w:val="9"/>
        </w:numPr>
        <w:jc w:val="both"/>
        <w:rPr>
          <w:rFonts w:cs="Helvetica"/>
          <w:sz w:val="22"/>
          <w:szCs w:val="22"/>
        </w:rPr>
      </w:pPr>
      <w:r w:rsidRPr="0097780B">
        <w:rPr>
          <w:rFonts w:cs="Helvetica"/>
          <w:sz w:val="22"/>
          <w:szCs w:val="22"/>
        </w:rPr>
        <w:t xml:space="preserve">Fin de la mission, </w:t>
      </w:r>
      <w:r w:rsidR="007C5050" w:rsidRPr="0097780B">
        <w:rPr>
          <w:rFonts w:cs="Helvetica"/>
          <w:sz w:val="22"/>
          <w:szCs w:val="22"/>
        </w:rPr>
        <w:t xml:space="preserve">envoi du </w:t>
      </w:r>
      <w:r w:rsidRPr="0097780B">
        <w:rPr>
          <w:rFonts w:cs="Helvetica"/>
          <w:sz w:val="22"/>
          <w:szCs w:val="22"/>
        </w:rPr>
        <w:t>rapport d’activité final</w:t>
      </w:r>
      <w:r w:rsidR="007C5050" w:rsidRPr="0097780B">
        <w:rPr>
          <w:rFonts w:cs="Helvetica"/>
          <w:sz w:val="22"/>
          <w:szCs w:val="22"/>
        </w:rPr>
        <w:t xml:space="preserve"> et de la facturation</w:t>
      </w:r>
      <w:r w:rsidRPr="0097780B">
        <w:rPr>
          <w:rFonts w:cs="Helvetica"/>
          <w:sz w:val="22"/>
          <w:szCs w:val="22"/>
        </w:rPr>
        <w:t>. Dans le cas d’une mission s’étalant sur plus d’un mois, une facturation et un rapport d’activité sont envoyés à la collectivité à la fin de chaque mois, et un bilan final est effectué à la fin de la mission.</w:t>
      </w:r>
    </w:p>
    <w:p w:rsidR="000B7F7C" w:rsidRPr="0097780B" w:rsidRDefault="000B7F7C" w:rsidP="000B7F7C">
      <w:pPr>
        <w:pStyle w:val="Paragraphedeliste"/>
        <w:ind w:left="420"/>
        <w:jc w:val="both"/>
        <w:rPr>
          <w:rFonts w:cs="Helvetica"/>
          <w:sz w:val="22"/>
          <w:szCs w:val="22"/>
        </w:rPr>
      </w:pPr>
    </w:p>
    <w:p w:rsidR="000B7F7C" w:rsidRPr="0097780B" w:rsidRDefault="000B7F7C" w:rsidP="000B7F7C">
      <w:pPr>
        <w:pStyle w:val="Paragraphedeliste"/>
        <w:ind w:left="420"/>
        <w:jc w:val="both"/>
        <w:rPr>
          <w:rFonts w:cs="Helvetica"/>
          <w:sz w:val="22"/>
          <w:szCs w:val="22"/>
        </w:rPr>
      </w:pPr>
    </w:p>
    <w:p w:rsidR="000B7F7C" w:rsidRPr="0097780B" w:rsidRDefault="000B7F7C" w:rsidP="000B7F7C">
      <w:pPr>
        <w:pStyle w:val="Paragraphedeliste"/>
        <w:ind w:left="420"/>
        <w:rPr>
          <w:rFonts w:cs="Helvetica"/>
          <w:sz w:val="22"/>
          <w:szCs w:val="22"/>
        </w:rPr>
      </w:pPr>
    </w:p>
    <w:p w:rsidR="000B7F7C" w:rsidRPr="0097780B" w:rsidRDefault="000B7F7C">
      <w:pPr>
        <w:widowControl/>
        <w:suppressAutoHyphens w:val="0"/>
        <w:autoSpaceDN/>
        <w:spacing w:after="200" w:line="276" w:lineRule="auto"/>
        <w:textAlignment w:val="auto"/>
        <w:rPr>
          <w:rFonts w:cs="Helvetica"/>
          <w:sz w:val="22"/>
          <w:szCs w:val="22"/>
        </w:rPr>
      </w:pPr>
      <w:r w:rsidRPr="0097780B">
        <w:rPr>
          <w:rFonts w:cs="Helvetica"/>
          <w:sz w:val="22"/>
          <w:szCs w:val="22"/>
        </w:rPr>
        <w:t>L’ensemble des échanges de ce processus est réalisé, dans la mesure du possible, par courrier électronique.</w:t>
      </w:r>
      <w:r w:rsidR="00752B6E" w:rsidRPr="0097780B">
        <w:rPr>
          <w:rFonts w:cs="Helvetica"/>
          <w:sz w:val="22"/>
          <w:szCs w:val="22"/>
        </w:rPr>
        <w:br w:type="page"/>
      </w:r>
    </w:p>
    <w:p w:rsidR="00DF3988" w:rsidRPr="0097780B" w:rsidRDefault="00752B6E" w:rsidP="00752B6E">
      <w:pPr>
        <w:pStyle w:val="Paragraphedeliste"/>
        <w:ind w:left="420"/>
        <w:jc w:val="center"/>
        <w:rPr>
          <w:rFonts w:cs="Helvetica"/>
          <w:b/>
          <w:sz w:val="32"/>
          <w:szCs w:val="32"/>
        </w:rPr>
      </w:pPr>
      <w:r w:rsidRPr="0097780B">
        <w:rPr>
          <w:rFonts w:cs="Helvetica"/>
          <w:b/>
          <w:sz w:val="32"/>
          <w:szCs w:val="32"/>
        </w:rPr>
        <w:t>MODELE DE FICHE DE MISSION</w:t>
      </w:r>
    </w:p>
    <w:p w:rsidR="00180E8A" w:rsidRPr="0097780B" w:rsidRDefault="00180E8A" w:rsidP="00353CE1">
      <w:pPr>
        <w:pStyle w:val="Titre1"/>
        <w:jc w:val="center"/>
      </w:pPr>
    </w:p>
    <w:p w:rsidR="00180E8A" w:rsidRPr="0097780B" w:rsidRDefault="00180E8A" w:rsidP="00353CE1">
      <w:pPr>
        <w:pStyle w:val="Titre1"/>
        <w:jc w:val="center"/>
      </w:pPr>
    </w:p>
    <w:p w:rsidR="00180E8A" w:rsidRPr="0097780B" w:rsidRDefault="00180E8A" w:rsidP="00353CE1">
      <w:pPr>
        <w:pStyle w:val="Titre1"/>
        <w:jc w:val="cente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06590F" w:rsidRPr="0097780B" w:rsidTr="00CF2A7E">
        <w:trPr>
          <w:trHeight w:val="12792"/>
        </w:trPr>
        <w:tc>
          <w:tcPr>
            <w:tcW w:w="10065" w:type="dxa"/>
          </w:tcPr>
          <w:p w:rsidR="0006590F" w:rsidRPr="0097780B" w:rsidRDefault="0006590F" w:rsidP="0006590F">
            <w:pPr>
              <w:pStyle w:val="Titre1"/>
              <w:jc w:val="center"/>
            </w:pPr>
            <w:r w:rsidRPr="0097780B">
              <w:t>Fiche de mission n°…</w:t>
            </w:r>
          </w:p>
          <w:p w:rsidR="0006590F" w:rsidRPr="0097780B" w:rsidRDefault="0006590F" w:rsidP="0006590F">
            <w:pPr>
              <w:pStyle w:val="Titre1"/>
              <w:rPr>
                <w:b w:val="0"/>
                <w:sz w:val="22"/>
                <w:szCs w:val="22"/>
              </w:rPr>
            </w:pPr>
          </w:p>
          <w:p w:rsidR="0006590F" w:rsidRPr="0097780B" w:rsidRDefault="0006590F" w:rsidP="002521A5">
            <w:pPr>
              <w:pStyle w:val="Titre1"/>
              <w:jc w:val="both"/>
              <w:rPr>
                <w:b w:val="0"/>
                <w:sz w:val="24"/>
                <w:szCs w:val="24"/>
              </w:rPr>
            </w:pPr>
            <w:r w:rsidRPr="0097780B">
              <w:rPr>
                <w:b w:val="0"/>
                <w:sz w:val="24"/>
                <w:szCs w:val="24"/>
              </w:rPr>
              <w:t>Dans le cadre</w:t>
            </w:r>
            <w:r w:rsidR="00FF6069" w:rsidRPr="0097780B">
              <w:rPr>
                <w:b w:val="0"/>
                <w:sz w:val="24"/>
                <w:szCs w:val="24"/>
              </w:rPr>
              <w:t xml:space="preserve"> et selon les dispositions</w:t>
            </w:r>
            <w:r w:rsidRPr="0097780B">
              <w:rPr>
                <w:b w:val="0"/>
                <w:sz w:val="24"/>
                <w:szCs w:val="24"/>
              </w:rPr>
              <w:t xml:space="preserve"> de la convention du …/…/… (réf …</w:t>
            </w:r>
            <w:r w:rsidR="00267251" w:rsidRPr="0097780B">
              <w:rPr>
                <w:b w:val="0"/>
                <w:sz w:val="24"/>
                <w:szCs w:val="24"/>
              </w:rPr>
              <w:t>………………</w:t>
            </w:r>
            <w:r w:rsidRPr="0097780B">
              <w:rPr>
                <w:b w:val="0"/>
                <w:sz w:val="24"/>
                <w:szCs w:val="24"/>
              </w:rPr>
              <w:t xml:space="preserve">), </w:t>
            </w:r>
          </w:p>
          <w:p w:rsidR="0006590F" w:rsidRPr="0097780B" w:rsidRDefault="001B71CD" w:rsidP="002521A5">
            <w:pPr>
              <w:pStyle w:val="Titre1"/>
              <w:jc w:val="both"/>
              <w:rPr>
                <w:b w:val="0"/>
                <w:sz w:val="24"/>
                <w:szCs w:val="24"/>
              </w:rPr>
            </w:pPr>
            <w:r>
              <w:rPr>
                <w:b w:val="0"/>
                <w:sz w:val="24"/>
                <w:szCs w:val="24"/>
              </w:rPr>
              <w:t>Établie</w:t>
            </w:r>
            <w:r w:rsidR="0006590F" w:rsidRPr="0097780B">
              <w:rPr>
                <w:b w:val="0"/>
                <w:sz w:val="24"/>
                <w:szCs w:val="24"/>
              </w:rPr>
              <w:t xml:space="preserve"> par le Centre de gestion de la fonction publique territoriale des Vosges avec la collectivité de</w:t>
            </w:r>
            <w:r w:rsidRPr="0097780B">
              <w:rPr>
                <w:b w:val="0"/>
                <w:sz w:val="24"/>
                <w:szCs w:val="24"/>
              </w:rPr>
              <w:t> : …</w:t>
            </w:r>
            <w:r w:rsidR="00FF6069" w:rsidRPr="0097780B">
              <w:rPr>
                <w:b w:val="0"/>
                <w:sz w:val="24"/>
                <w:szCs w:val="24"/>
              </w:rPr>
              <w:t>…………………………………………………………………………………….</w:t>
            </w:r>
          </w:p>
          <w:p w:rsidR="0006590F" w:rsidRPr="0097780B" w:rsidRDefault="0006590F" w:rsidP="002521A5">
            <w:pPr>
              <w:jc w:val="both"/>
            </w:pPr>
          </w:p>
          <w:p w:rsidR="0006590F" w:rsidRPr="0097780B" w:rsidRDefault="0006590F" w:rsidP="002521A5">
            <w:pPr>
              <w:jc w:val="both"/>
            </w:pPr>
            <w:r w:rsidRPr="0097780B">
              <w:t xml:space="preserve">L’agent : </w:t>
            </w:r>
            <w:r w:rsidR="009047F7">
              <w:t>……………………………………………………………………………………………</w:t>
            </w:r>
            <w:r w:rsidR="001B71CD">
              <w:t>……</w:t>
            </w:r>
            <w:r w:rsidRPr="0097780B">
              <w:br/>
              <w:t xml:space="preserve">Est mis à disposition de la collectivité susvisée, </w:t>
            </w:r>
            <w:r w:rsidR="00CF2A7E" w:rsidRPr="0097780B">
              <w:t>à compter du …/…/… à partir de …</w:t>
            </w:r>
            <w:r w:rsidR="001B71CD">
              <w:t> :</w:t>
            </w:r>
            <w:r w:rsidR="001B71CD" w:rsidRPr="0097780B">
              <w:t> …</w:t>
            </w:r>
            <w:r w:rsidR="00CF2A7E" w:rsidRPr="0097780B">
              <w:t xml:space="preserve"> h </w:t>
            </w:r>
            <w:r w:rsidRPr="0097780B">
              <w:t>jusqu’à la fin de la mission décrite ci-après, soit une durée estimative de : … jours</w:t>
            </w:r>
          </w:p>
          <w:p w:rsidR="0006590F" w:rsidRPr="0097780B" w:rsidRDefault="0006590F" w:rsidP="002521A5">
            <w:pPr>
              <w:jc w:val="both"/>
            </w:pPr>
          </w:p>
          <w:p w:rsidR="0006590F" w:rsidRPr="0097780B" w:rsidRDefault="0006590F" w:rsidP="002521A5">
            <w:pPr>
              <w:jc w:val="both"/>
            </w:pPr>
          </w:p>
          <w:p w:rsidR="0006590F" w:rsidRPr="0097780B" w:rsidRDefault="0006590F" w:rsidP="002521A5">
            <w:pPr>
              <w:jc w:val="both"/>
            </w:pPr>
            <w:r w:rsidRPr="0097780B">
              <w:t>Objectif</w:t>
            </w:r>
            <w:r w:rsidR="009047F7">
              <w:t>s</w:t>
            </w:r>
            <w:r w:rsidRPr="0097780B">
              <w:t xml:space="preserve"> de la mission : </w:t>
            </w:r>
          </w:p>
          <w:p w:rsidR="0006590F" w:rsidRPr="0097780B" w:rsidRDefault="0006590F" w:rsidP="002521A5">
            <w:pPr>
              <w:jc w:val="both"/>
            </w:pPr>
          </w:p>
          <w:p w:rsidR="0006590F" w:rsidRPr="0097780B" w:rsidRDefault="00CF2A7E" w:rsidP="002521A5">
            <w:pPr>
              <w:jc w:val="both"/>
            </w:pPr>
            <w:r w:rsidRPr="0097780B">
              <w:t>…………………………………………………………………………………………………………..    ………………………………………………………………………………………………………….. ………………………………………………………………………………………………………….. ………………………………………………………………………………………………………….. ………………………………………………………………………………………………………….. ………………………………………………………………………………………………………….. ………………………………………………………………………………………………………….. …………………………………………………………………………………………………………..</w:t>
            </w:r>
          </w:p>
          <w:p w:rsidR="00CF2A7E" w:rsidRPr="0097780B" w:rsidRDefault="00CF2A7E" w:rsidP="002521A5">
            <w:pPr>
              <w:jc w:val="both"/>
            </w:pPr>
          </w:p>
          <w:p w:rsidR="00CF2A7E" w:rsidRPr="0097780B" w:rsidRDefault="00CF2A7E" w:rsidP="002521A5">
            <w:pPr>
              <w:jc w:val="both"/>
            </w:pPr>
            <w:r w:rsidRPr="0097780B">
              <w:t xml:space="preserve">La mission sera effectuée par l’agent : </w:t>
            </w:r>
          </w:p>
          <w:p w:rsidR="009047F7" w:rsidRPr="009047F7" w:rsidRDefault="009047F7" w:rsidP="009047F7">
            <w:pPr>
              <w:rPr>
                <w:rFonts w:eastAsia="MS Gothic" w:cs="Helvetica"/>
                <w:sz w:val="22"/>
                <w:szCs w:val="22"/>
              </w:rPr>
            </w:pPr>
          </w:p>
          <w:p w:rsidR="00CF2A7E" w:rsidRPr="009047F7" w:rsidRDefault="009047F7" w:rsidP="009047F7">
            <w:pPr>
              <w:pStyle w:val="Paragraphedeliste"/>
              <w:numPr>
                <w:ilvl w:val="0"/>
                <w:numId w:val="13"/>
              </w:numPr>
              <w:spacing w:line="360" w:lineRule="auto"/>
              <w:ind w:left="497" w:hanging="283"/>
              <w:rPr>
                <w:rFonts w:eastAsia="MS Gothic" w:cs="Helvetica"/>
              </w:rPr>
            </w:pPr>
            <w:r>
              <w:rPr>
                <w:rFonts w:eastAsia="MS Gothic" w:cs="Helvetica"/>
              </w:rPr>
              <w:t>Au sein de la collectivité (en mairie notamment)</w:t>
            </w:r>
            <w:r w:rsidR="00CF2A7E" w:rsidRPr="00BB0F3F">
              <w:rPr>
                <w:rFonts w:eastAsia="MS Gothic" w:cs="Helvetica"/>
              </w:rPr>
              <w:t>,</w:t>
            </w:r>
            <w:r w:rsidR="00FF6069" w:rsidRPr="00BB0F3F">
              <w:rPr>
                <w:rFonts w:eastAsia="MS Gothic" w:cs="Helvetica"/>
              </w:rPr>
              <w:t xml:space="preserve"> </w:t>
            </w:r>
            <w:r w:rsidR="00BB0F3F">
              <w:rPr>
                <w:rFonts w:eastAsia="MS Gothic" w:cs="Helvetica"/>
              </w:rPr>
              <w:t>si</w:t>
            </w:r>
            <w:r w:rsidR="00BB0F3F">
              <w:rPr>
                <w:rFonts w:cs="Helvetica"/>
              </w:rPr>
              <w:t xml:space="preserve">tuée à l’adresse suivante : </w:t>
            </w:r>
          </w:p>
          <w:p w:rsidR="009047F7" w:rsidRDefault="009047F7" w:rsidP="009047F7">
            <w:pPr>
              <w:pStyle w:val="Paragraphedeliste"/>
              <w:spacing w:line="360" w:lineRule="auto"/>
              <w:ind w:left="497"/>
              <w:rPr>
                <w:rFonts w:cs="Helvetica"/>
              </w:rPr>
            </w:pPr>
            <w:r>
              <w:rPr>
                <w:rFonts w:cs="Helvetica"/>
              </w:rPr>
              <w:t>……………………………………………………………………………………………………….</w:t>
            </w:r>
          </w:p>
          <w:p w:rsidR="009047F7" w:rsidRDefault="009047F7" w:rsidP="009047F7">
            <w:pPr>
              <w:pStyle w:val="Paragraphedeliste"/>
              <w:spacing w:line="360" w:lineRule="auto"/>
              <w:ind w:left="497"/>
              <w:rPr>
                <w:rFonts w:cs="Helvetica"/>
              </w:rPr>
            </w:pPr>
            <w:r>
              <w:rPr>
                <w:rFonts w:cs="Helvetica"/>
              </w:rPr>
              <w:t>……………………………………………………………………………………………………….</w:t>
            </w:r>
          </w:p>
          <w:p w:rsidR="009047F7" w:rsidRPr="00BB0F3F" w:rsidRDefault="009047F7" w:rsidP="009047F7">
            <w:pPr>
              <w:pStyle w:val="Paragraphedeliste"/>
              <w:spacing w:line="360" w:lineRule="auto"/>
              <w:ind w:left="497"/>
              <w:rPr>
                <w:rFonts w:eastAsia="MS Gothic" w:cs="Helvetica"/>
              </w:rPr>
            </w:pPr>
            <w:r>
              <w:rPr>
                <w:rFonts w:cs="Helvetica"/>
              </w:rPr>
              <w:t>……………………………………………………………………………………………………….</w:t>
            </w:r>
          </w:p>
          <w:p w:rsidR="009047F7" w:rsidRPr="00BB0F3F" w:rsidRDefault="001B71CD" w:rsidP="009047F7">
            <w:pPr>
              <w:pStyle w:val="Paragraphedeliste"/>
              <w:numPr>
                <w:ilvl w:val="0"/>
                <w:numId w:val="13"/>
              </w:numPr>
              <w:spacing w:line="360" w:lineRule="auto"/>
              <w:ind w:left="497" w:hanging="283"/>
              <w:rPr>
                <w:rFonts w:eastAsia="MS Gothic" w:cs="Helvetica"/>
                <w:sz w:val="22"/>
                <w:szCs w:val="22"/>
              </w:rPr>
            </w:pPr>
            <w:r>
              <w:rPr>
                <w:rFonts w:eastAsia="MS Gothic" w:cs="Helvetica"/>
              </w:rPr>
              <w:t>En</w:t>
            </w:r>
            <w:r w:rsidR="009047F7" w:rsidRPr="00BB0F3F">
              <w:rPr>
                <w:rFonts w:eastAsia="MS Gothic" w:cs="Helvetica"/>
              </w:rPr>
              <w:t xml:space="preserve"> télétravail</w:t>
            </w:r>
            <w:r w:rsidR="009047F7">
              <w:rPr>
                <w:rFonts w:eastAsia="MS Gothic" w:cs="Helvetica"/>
              </w:rPr>
              <w:t xml:space="preserve">, à l’agence </w:t>
            </w:r>
            <w:r w:rsidR="009047F7" w:rsidRPr="009047F7">
              <w:rPr>
                <w:rFonts w:eastAsia="MS Gothic" w:cs="Helvetica"/>
                <w:i/>
              </w:rPr>
              <w:t>Compétences &amp; Territoires</w:t>
            </w:r>
            <w:r w:rsidR="009047F7">
              <w:rPr>
                <w:rFonts w:eastAsia="MS Gothic" w:cs="Helvetica"/>
              </w:rPr>
              <w:t>, à Golbey</w:t>
            </w:r>
            <w:r w:rsidR="009047F7" w:rsidRPr="00BB0F3F">
              <w:rPr>
                <w:rFonts w:eastAsia="MS Gothic" w:cs="Helvetica"/>
              </w:rPr>
              <w:t>.</w:t>
            </w:r>
          </w:p>
          <w:p w:rsidR="00267251" w:rsidRPr="0097780B" w:rsidRDefault="00267251" w:rsidP="00CF2A7E">
            <w:pPr>
              <w:rPr>
                <w:rFonts w:cs="Helvetica"/>
                <w:sz w:val="22"/>
                <w:szCs w:val="22"/>
              </w:rPr>
            </w:pPr>
          </w:p>
          <w:p w:rsidR="00267251" w:rsidRPr="0097780B" w:rsidRDefault="00267251" w:rsidP="00CF2A7E">
            <w:pPr>
              <w:rPr>
                <w:rFonts w:cs="Helvetica"/>
                <w:sz w:val="22"/>
                <w:szCs w:val="22"/>
              </w:rPr>
            </w:pPr>
          </w:p>
          <w:p w:rsidR="00267251" w:rsidRPr="0097780B" w:rsidRDefault="00267251" w:rsidP="00CF2A7E">
            <w:pPr>
              <w:rPr>
                <w:rFonts w:cs="Helvetica"/>
                <w:sz w:val="22"/>
                <w:szCs w:val="22"/>
              </w:rPr>
            </w:pPr>
            <w:r w:rsidRPr="0097780B">
              <w:rPr>
                <w:rFonts w:cs="Helvetica"/>
                <w:sz w:val="22"/>
                <w:szCs w:val="22"/>
              </w:rPr>
              <w:t xml:space="preserve">Fait à … </w:t>
            </w:r>
          </w:p>
          <w:p w:rsidR="00267251" w:rsidRDefault="00267251" w:rsidP="00CF2A7E">
            <w:pPr>
              <w:rPr>
                <w:rFonts w:cs="Helvetica"/>
                <w:sz w:val="22"/>
                <w:szCs w:val="22"/>
              </w:rPr>
            </w:pPr>
            <w:r w:rsidRPr="0097780B">
              <w:rPr>
                <w:rFonts w:cs="Helvetica"/>
                <w:sz w:val="22"/>
                <w:szCs w:val="22"/>
              </w:rPr>
              <w:t>Le …/…/….</w:t>
            </w:r>
          </w:p>
          <w:p w:rsidR="009047F7" w:rsidRPr="0097780B" w:rsidRDefault="009047F7" w:rsidP="00CF2A7E">
            <w:pPr>
              <w:rPr>
                <w:rFonts w:cs="Helvetica"/>
                <w:sz w:val="22"/>
                <w:szCs w:val="22"/>
              </w:rPr>
            </w:pPr>
          </w:p>
          <w:p w:rsidR="00267251" w:rsidRPr="0097780B" w:rsidRDefault="009047F7" w:rsidP="00CF2A7E">
            <w:pPr>
              <w:rPr>
                <w:rFonts w:cs="Helvetica"/>
                <w:sz w:val="22"/>
                <w:szCs w:val="22"/>
              </w:rPr>
            </w:pPr>
            <w:r>
              <w:rPr>
                <w:rFonts w:cs="Helvetica"/>
                <w:sz w:val="22"/>
                <w:szCs w:val="22"/>
              </w:rPr>
              <w:t>Pour le C</w:t>
            </w:r>
            <w:r w:rsidR="00267251" w:rsidRPr="0097780B">
              <w:rPr>
                <w:rFonts w:cs="Helvetica"/>
                <w:sz w:val="22"/>
                <w:szCs w:val="22"/>
              </w:rPr>
              <w:t xml:space="preserve">entre de gestion :                                                               </w:t>
            </w:r>
            <w:r w:rsidR="00800EF0" w:rsidRPr="0097780B">
              <w:rPr>
                <w:rFonts w:cs="Helvetica"/>
                <w:sz w:val="22"/>
                <w:szCs w:val="22"/>
              </w:rPr>
              <w:t xml:space="preserve">  </w:t>
            </w:r>
            <w:r w:rsidR="00267251" w:rsidRPr="0097780B">
              <w:rPr>
                <w:rFonts w:cs="Helvetica"/>
                <w:sz w:val="22"/>
                <w:szCs w:val="22"/>
              </w:rPr>
              <w:t xml:space="preserve"> </w:t>
            </w:r>
            <w:r>
              <w:rPr>
                <w:rFonts w:cs="Helvetica"/>
                <w:sz w:val="22"/>
                <w:szCs w:val="22"/>
              </w:rPr>
              <w:t>Pour</w:t>
            </w:r>
            <w:r w:rsidR="00267251" w:rsidRPr="0097780B">
              <w:rPr>
                <w:rFonts w:cs="Helvetica"/>
                <w:sz w:val="22"/>
                <w:szCs w:val="22"/>
              </w:rPr>
              <w:t xml:space="preserve"> la collectivité :</w:t>
            </w:r>
          </w:p>
        </w:tc>
      </w:tr>
    </w:tbl>
    <w:p w:rsidR="00DF3988" w:rsidRPr="0097780B" w:rsidRDefault="00DF3988" w:rsidP="00353CE1">
      <w:pPr>
        <w:pStyle w:val="Titre1"/>
        <w:jc w:val="center"/>
        <w:rPr>
          <w:sz w:val="32"/>
          <w:szCs w:val="32"/>
        </w:rPr>
      </w:pPr>
      <w:r w:rsidRPr="0097780B">
        <w:br w:type="page"/>
      </w:r>
      <w:bookmarkStart w:id="17" w:name="_Toc458158798"/>
      <w:r w:rsidRPr="0097780B">
        <w:rPr>
          <w:sz w:val="32"/>
          <w:szCs w:val="32"/>
        </w:rPr>
        <w:t>ANNEXE 3 : RAPPORT INDIVIDUEL D’ACTIVITE</w:t>
      </w:r>
      <w:bookmarkEnd w:id="17"/>
    </w:p>
    <w:p w:rsidR="00DF3988" w:rsidRPr="0097780B" w:rsidRDefault="00DF3988" w:rsidP="00DF3988">
      <w:pPr>
        <w:widowControl/>
        <w:suppressAutoHyphens w:val="0"/>
        <w:autoSpaceDN/>
        <w:textAlignment w:val="auto"/>
      </w:pPr>
    </w:p>
    <w:p w:rsidR="00642B81" w:rsidRPr="0097780B" w:rsidRDefault="00642B81" w:rsidP="00DF3988">
      <w:pPr>
        <w:widowControl/>
        <w:suppressAutoHyphens w:val="0"/>
        <w:autoSpaceDN/>
        <w:textAlignment w:val="auto"/>
      </w:pPr>
    </w:p>
    <w:p w:rsidR="00642B81" w:rsidRPr="0097780B" w:rsidRDefault="00642B81" w:rsidP="00642B81">
      <w:pPr>
        <w:jc w:val="center"/>
        <w:rPr>
          <w:rFonts w:cs="Helvetica"/>
        </w:rPr>
      </w:pPr>
      <w:r w:rsidRPr="0097780B">
        <w:rPr>
          <w:rFonts w:cs="Helvetica"/>
          <w:b/>
          <w:sz w:val="32"/>
        </w:rPr>
        <w:t xml:space="preserve">RAPPORT D’ACTIVITÉ </w:t>
      </w:r>
    </w:p>
    <w:p w:rsidR="00642B81" w:rsidRPr="0097780B" w:rsidRDefault="00642B81" w:rsidP="00642B81">
      <w:pPr>
        <w:jc w:val="both"/>
        <w:rPr>
          <w:rFonts w:cs="Helvetica"/>
        </w:rPr>
      </w:pPr>
    </w:p>
    <w:p w:rsidR="00642B81" w:rsidRPr="0097780B" w:rsidRDefault="00642B81" w:rsidP="00642B81">
      <w:pPr>
        <w:jc w:val="both"/>
        <w:rPr>
          <w:rFonts w:cs="Helvetica"/>
        </w:rPr>
      </w:pPr>
      <w:r w:rsidRPr="0097780B">
        <w:rPr>
          <w:rFonts w:cs="Helvetica"/>
        </w:rPr>
        <w:t xml:space="preserve">Pour la collectivité : </w:t>
      </w:r>
      <w:r w:rsidR="00BE12CB" w:rsidRPr="0097780B">
        <w:rPr>
          <w:rFonts w:cs="Helvetica"/>
        </w:rPr>
        <w:t>……………………………………………………………………………</w:t>
      </w:r>
    </w:p>
    <w:p w:rsidR="00642B81" w:rsidRPr="0097780B" w:rsidRDefault="00642B81" w:rsidP="00642B81">
      <w:pPr>
        <w:jc w:val="both"/>
        <w:rPr>
          <w:rFonts w:cs="Helvetica"/>
        </w:rPr>
      </w:pPr>
    </w:p>
    <w:tbl>
      <w:tblPr>
        <w:tblW w:w="9356" w:type="dxa"/>
        <w:tblInd w:w="70" w:type="dxa"/>
        <w:tblLayout w:type="fixed"/>
        <w:tblCellMar>
          <w:left w:w="70" w:type="dxa"/>
          <w:right w:w="70" w:type="dxa"/>
        </w:tblCellMar>
        <w:tblLook w:val="0000" w:firstRow="0" w:lastRow="0" w:firstColumn="0" w:lastColumn="0" w:noHBand="0" w:noVBand="0"/>
      </w:tblPr>
      <w:tblGrid>
        <w:gridCol w:w="3118"/>
        <w:gridCol w:w="1417"/>
        <w:gridCol w:w="1702"/>
        <w:gridCol w:w="3119"/>
      </w:tblGrid>
      <w:tr w:rsidR="00642B81" w:rsidRPr="0097780B" w:rsidTr="006A74C7">
        <w:trPr>
          <w:cantSplit/>
        </w:trPr>
        <w:tc>
          <w:tcPr>
            <w:tcW w:w="9356" w:type="dxa"/>
            <w:gridSpan w:val="4"/>
            <w:tcBorders>
              <w:top w:val="single" w:sz="4" w:space="0" w:color="auto"/>
              <w:left w:val="single" w:sz="4" w:space="0" w:color="auto"/>
              <w:right w:val="single" w:sz="4" w:space="0" w:color="auto"/>
            </w:tcBorders>
          </w:tcPr>
          <w:p w:rsidR="00642B81" w:rsidRPr="0097780B" w:rsidRDefault="00642B81" w:rsidP="006A74C7">
            <w:pPr>
              <w:spacing w:before="60" w:after="60"/>
              <w:ind w:right="-1"/>
              <w:jc w:val="center"/>
              <w:rPr>
                <w:rFonts w:cs="Helvetica"/>
                <w:b/>
                <w:sz w:val="28"/>
              </w:rPr>
            </w:pPr>
            <w:r w:rsidRPr="0097780B">
              <w:rPr>
                <w:rFonts w:cs="Helvetica"/>
                <w:b/>
                <w:sz w:val="28"/>
              </w:rPr>
              <w:t xml:space="preserve">MOIS : </w:t>
            </w:r>
            <w:r w:rsidR="009047F7">
              <w:rPr>
                <w:rFonts w:cs="Helvetica"/>
                <w:b/>
                <w:sz w:val="28"/>
              </w:rPr>
              <w:t>……</w:t>
            </w:r>
            <w:r w:rsidR="001B71CD">
              <w:rPr>
                <w:rFonts w:cs="Helvetica"/>
                <w:b/>
                <w:sz w:val="28"/>
              </w:rPr>
              <w:t>……</w:t>
            </w:r>
            <w:r w:rsidR="009047F7">
              <w:rPr>
                <w:rFonts w:cs="Helvetica"/>
                <w:b/>
                <w:sz w:val="28"/>
              </w:rPr>
              <w:t>. 2017</w:t>
            </w:r>
          </w:p>
        </w:tc>
      </w:tr>
      <w:tr w:rsidR="00642B81" w:rsidRPr="0097780B" w:rsidTr="006A74C7">
        <w:tc>
          <w:tcPr>
            <w:tcW w:w="4535" w:type="dxa"/>
            <w:gridSpan w:val="2"/>
            <w:tcBorders>
              <w:top w:val="single" w:sz="4" w:space="0" w:color="auto"/>
              <w:left w:val="single" w:sz="4" w:space="0" w:color="auto"/>
              <w:bottom w:val="single" w:sz="4" w:space="0" w:color="auto"/>
              <w:right w:val="single" w:sz="4" w:space="0" w:color="auto"/>
            </w:tcBorders>
          </w:tcPr>
          <w:p w:rsidR="00642B81" w:rsidRPr="0097780B" w:rsidRDefault="00642B81" w:rsidP="006A74C7">
            <w:pPr>
              <w:spacing w:before="60"/>
              <w:jc w:val="both"/>
              <w:rPr>
                <w:rFonts w:cs="Helvetica"/>
                <w:sz w:val="22"/>
                <w:szCs w:val="22"/>
              </w:rPr>
            </w:pPr>
            <w:r w:rsidRPr="0097780B">
              <w:rPr>
                <w:rFonts w:cs="Helvetica"/>
                <w:sz w:val="22"/>
                <w:szCs w:val="22"/>
              </w:rPr>
              <w:t>NOM / PRENOM DE L’AGENT</w:t>
            </w:r>
          </w:p>
          <w:p w:rsidR="00642B81" w:rsidRPr="0097780B" w:rsidRDefault="00642B81" w:rsidP="006A74C7">
            <w:pPr>
              <w:spacing w:before="60"/>
              <w:jc w:val="both"/>
              <w:rPr>
                <w:rFonts w:cs="Helvetica"/>
                <w:sz w:val="16"/>
                <w:szCs w:val="16"/>
              </w:rPr>
            </w:pPr>
          </w:p>
          <w:p w:rsidR="00642B81" w:rsidRPr="0097780B" w:rsidRDefault="00642B81" w:rsidP="006A74C7">
            <w:pPr>
              <w:ind w:right="-1"/>
              <w:jc w:val="right"/>
              <w:rPr>
                <w:rFonts w:cs="Helvetica"/>
                <w:b/>
                <w:sz w:val="22"/>
                <w:szCs w:val="22"/>
              </w:rPr>
            </w:pPr>
          </w:p>
          <w:p w:rsidR="00642B81" w:rsidRPr="0097780B" w:rsidRDefault="00642B81" w:rsidP="006A74C7">
            <w:pPr>
              <w:ind w:right="-1"/>
              <w:jc w:val="both"/>
              <w:rPr>
                <w:rFonts w:cs="Helvetica"/>
                <w:sz w:val="22"/>
                <w:szCs w:val="22"/>
              </w:rPr>
            </w:pPr>
          </w:p>
          <w:p w:rsidR="00642B81" w:rsidRPr="0097780B" w:rsidRDefault="00642B81" w:rsidP="006A74C7">
            <w:pPr>
              <w:ind w:right="-1"/>
              <w:jc w:val="both"/>
              <w:rPr>
                <w:rFonts w:cs="Helvetica"/>
                <w:sz w:val="22"/>
                <w:szCs w:val="22"/>
              </w:rPr>
            </w:pPr>
          </w:p>
          <w:p w:rsidR="00642B81" w:rsidRPr="0097780B" w:rsidRDefault="00642B81" w:rsidP="006A74C7">
            <w:pPr>
              <w:ind w:right="-1"/>
              <w:jc w:val="both"/>
              <w:rPr>
                <w:rFonts w:cs="Helvetica"/>
                <w:sz w:val="22"/>
                <w:szCs w:val="22"/>
              </w:rPr>
            </w:pPr>
          </w:p>
          <w:p w:rsidR="00642B81" w:rsidRPr="0097780B" w:rsidRDefault="00642B81" w:rsidP="006A74C7">
            <w:pPr>
              <w:ind w:right="-1"/>
              <w:jc w:val="both"/>
              <w:rPr>
                <w:rFonts w:cs="Helvetica"/>
                <w:sz w:val="22"/>
                <w:szCs w:val="22"/>
              </w:rPr>
            </w:pPr>
            <w:r w:rsidRPr="0097780B">
              <w:rPr>
                <w:rFonts w:cs="Helvetica"/>
                <w:sz w:val="22"/>
                <w:szCs w:val="22"/>
              </w:rPr>
              <w:t>GRADE</w:t>
            </w:r>
          </w:p>
          <w:p w:rsidR="00642B81" w:rsidRPr="0097780B" w:rsidRDefault="00642B81" w:rsidP="006A74C7">
            <w:pPr>
              <w:ind w:right="-1"/>
              <w:jc w:val="right"/>
              <w:rPr>
                <w:rFonts w:cs="Helvetica"/>
                <w:b/>
                <w:caps/>
                <w:sz w:val="22"/>
                <w:szCs w:val="22"/>
              </w:rPr>
            </w:pPr>
          </w:p>
        </w:tc>
        <w:tc>
          <w:tcPr>
            <w:tcW w:w="4821" w:type="dxa"/>
            <w:gridSpan w:val="2"/>
            <w:tcBorders>
              <w:top w:val="single" w:sz="4" w:space="0" w:color="auto"/>
              <w:left w:val="nil"/>
              <w:bottom w:val="single" w:sz="4" w:space="0" w:color="auto"/>
              <w:right w:val="single" w:sz="4" w:space="0" w:color="auto"/>
            </w:tcBorders>
          </w:tcPr>
          <w:p w:rsidR="00642B81" w:rsidRPr="0097780B" w:rsidRDefault="00642B81" w:rsidP="006A74C7">
            <w:pPr>
              <w:spacing w:before="60"/>
              <w:jc w:val="both"/>
              <w:rPr>
                <w:rFonts w:cs="Helvetica"/>
                <w:sz w:val="22"/>
                <w:szCs w:val="22"/>
              </w:rPr>
            </w:pPr>
            <w:r w:rsidRPr="0097780B">
              <w:rPr>
                <w:rFonts w:cs="Helvetica"/>
                <w:sz w:val="22"/>
                <w:szCs w:val="22"/>
              </w:rPr>
              <w:t>MIS(E) A DISPOSITION DE</w:t>
            </w:r>
          </w:p>
          <w:p w:rsidR="00642B81" w:rsidRPr="0097780B" w:rsidRDefault="00642B81" w:rsidP="006A74C7">
            <w:pPr>
              <w:spacing w:before="60"/>
              <w:jc w:val="both"/>
              <w:rPr>
                <w:rFonts w:cs="Helvetica"/>
                <w:sz w:val="16"/>
                <w:szCs w:val="16"/>
              </w:rPr>
            </w:pPr>
          </w:p>
          <w:p w:rsidR="00642B81" w:rsidRPr="0097780B" w:rsidRDefault="00642B81" w:rsidP="006A74C7">
            <w:pPr>
              <w:ind w:right="-1"/>
              <w:jc w:val="right"/>
              <w:rPr>
                <w:rFonts w:cs="Helvetica"/>
                <w:b/>
                <w:bCs/>
                <w:sz w:val="22"/>
                <w:szCs w:val="22"/>
              </w:rPr>
            </w:pPr>
          </w:p>
        </w:tc>
      </w:tr>
      <w:tr w:rsidR="00642B81" w:rsidRPr="0097780B" w:rsidTr="006A74C7">
        <w:tc>
          <w:tcPr>
            <w:tcW w:w="4535" w:type="dxa"/>
            <w:gridSpan w:val="2"/>
            <w:tcBorders>
              <w:bottom w:val="single" w:sz="24" w:space="0" w:color="auto"/>
            </w:tcBorders>
          </w:tcPr>
          <w:p w:rsidR="00642B81" w:rsidRPr="0097780B" w:rsidRDefault="00642B81" w:rsidP="006A74C7">
            <w:pPr>
              <w:jc w:val="both"/>
              <w:rPr>
                <w:rFonts w:cs="Helvetica"/>
              </w:rPr>
            </w:pPr>
          </w:p>
        </w:tc>
        <w:tc>
          <w:tcPr>
            <w:tcW w:w="4821" w:type="dxa"/>
            <w:gridSpan w:val="2"/>
            <w:tcBorders>
              <w:bottom w:val="single" w:sz="24" w:space="0" w:color="auto"/>
            </w:tcBorders>
          </w:tcPr>
          <w:p w:rsidR="00642B81" w:rsidRPr="0097780B" w:rsidRDefault="00642B81" w:rsidP="006A74C7">
            <w:pPr>
              <w:jc w:val="both"/>
              <w:rPr>
                <w:rFonts w:cs="Helvetica"/>
              </w:rPr>
            </w:pPr>
          </w:p>
        </w:tc>
      </w:tr>
      <w:tr w:rsidR="00642B81" w:rsidRPr="0097780B" w:rsidTr="006A74C7">
        <w:trPr>
          <w:cantSplit/>
          <w:trHeight w:val="100"/>
        </w:trPr>
        <w:tc>
          <w:tcPr>
            <w:tcW w:w="9356" w:type="dxa"/>
            <w:gridSpan w:val="4"/>
            <w:tcBorders>
              <w:top w:val="single" w:sz="24" w:space="0" w:color="auto"/>
              <w:left w:val="single" w:sz="24" w:space="0" w:color="auto"/>
              <w:bottom w:val="single" w:sz="4" w:space="0" w:color="auto"/>
              <w:right w:val="single" w:sz="24" w:space="0" w:color="auto"/>
            </w:tcBorders>
          </w:tcPr>
          <w:p w:rsidR="00642B81" w:rsidRPr="0097780B" w:rsidRDefault="00642B81" w:rsidP="006A74C7">
            <w:pPr>
              <w:spacing w:before="60" w:after="60" w:line="360" w:lineRule="auto"/>
              <w:jc w:val="both"/>
              <w:rPr>
                <w:rFonts w:cs="Helvetica"/>
                <w:sz w:val="22"/>
                <w:szCs w:val="22"/>
              </w:rPr>
            </w:pPr>
            <w:r w:rsidRPr="0097780B">
              <w:rPr>
                <w:rFonts w:cs="Helvetica"/>
                <w:sz w:val="22"/>
                <w:szCs w:val="22"/>
              </w:rPr>
              <w:t>RELEVE DES DECLARATIONS D’ACTIVITE</w:t>
            </w:r>
          </w:p>
        </w:tc>
      </w:tr>
      <w:tr w:rsidR="00642B81"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642B81" w:rsidRPr="0097780B" w:rsidRDefault="00642B81" w:rsidP="006A74C7">
            <w:pPr>
              <w:spacing w:before="60" w:after="60"/>
              <w:ind w:right="-1"/>
              <w:jc w:val="both"/>
              <w:rPr>
                <w:rFonts w:cs="Helvetica"/>
                <w:sz w:val="22"/>
                <w:szCs w:val="22"/>
              </w:rPr>
            </w:pPr>
            <w:r w:rsidRPr="0097780B">
              <w:rPr>
                <w:rFonts w:cs="Helvetica"/>
                <w:sz w:val="22"/>
                <w:szCs w:val="22"/>
              </w:rPr>
              <w:t>TYPE D’ACTIVITE</w:t>
            </w:r>
          </w:p>
        </w:tc>
        <w:tc>
          <w:tcPr>
            <w:tcW w:w="3119" w:type="dxa"/>
            <w:gridSpan w:val="2"/>
            <w:tcBorders>
              <w:top w:val="single" w:sz="4" w:space="0" w:color="auto"/>
              <w:left w:val="single" w:sz="4" w:space="0" w:color="auto"/>
              <w:bottom w:val="single" w:sz="4" w:space="0" w:color="auto"/>
              <w:right w:val="single" w:sz="4" w:space="0" w:color="auto"/>
            </w:tcBorders>
          </w:tcPr>
          <w:p w:rsidR="00642B81" w:rsidRPr="0097780B" w:rsidRDefault="00642B81" w:rsidP="006A74C7">
            <w:pPr>
              <w:spacing w:before="60" w:after="60"/>
              <w:ind w:right="-1"/>
              <w:jc w:val="both"/>
              <w:rPr>
                <w:rFonts w:cs="Helvetica"/>
                <w:sz w:val="22"/>
                <w:szCs w:val="22"/>
              </w:rPr>
            </w:pPr>
            <w:r w:rsidRPr="0097780B">
              <w:rPr>
                <w:rFonts w:cs="Helvetica"/>
                <w:sz w:val="22"/>
                <w:szCs w:val="22"/>
              </w:rPr>
              <w:t>TEMPS</w:t>
            </w:r>
          </w:p>
        </w:tc>
        <w:tc>
          <w:tcPr>
            <w:tcW w:w="3119" w:type="dxa"/>
            <w:tcBorders>
              <w:top w:val="single" w:sz="4" w:space="0" w:color="auto"/>
              <w:left w:val="single" w:sz="4" w:space="0" w:color="auto"/>
              <w:bottom w:val="single" w:sz="4" w:space="0" w:color="auto"/>
              <w:right w:val="single" w:sz="24" w:space="0" w:color="auto"/>
            </w:tcBorders>
          </w:tcPr>
          <w:p w:rsidR="00642B81" w:rsidRPr="0097780B" w:rsidRDefault="00642B81" w:rsidP="006A74C7">
            <w:pPr>
              <w:spacing w:before="60" w:after="60"/>
              <w:ind w:right="-1"/>
              <w:jc w:val="both"/>
              <w:rPr>
                <w:rFonts w:cs="Helvetica"/>
                <w:sz w:val="22"/>
                <w:szCs w:val="22"/>
              </w:rPr>
            </w:pPr>
            <w:r w:rsidRPr="0097780B">
              <w:rPr>
                <w:rFonts w:cs="Helvetica"/>
                <w:sz w:val="22"/>
                <w:szCs w:val="22"/>
              </w:rPr>
              <w:t>DOSSIER CONCERNE</w:t>
            </w:r>
          </w:p>
        </w:tc>
      </w:tr>
      <w:tr w:rsidR="00642B81"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642B81" w:rsidRPr="0097780B" w:rsidRDefault="00642B81"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642B81" w:rsidRPr="0097780B" w:rsidRDefault="00642B81"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642B81" w:rsidRPr="0097780B" w:rsidRDefault="00642B81" w:rsidP="006A74C7">
            <w:pPr>
              <w:spacing w:before="60" w:after="60"/>
              <w:ind w:right="-1"/>
              <w:jc w:val="both"/>
              <w:rPr>
                <w:rFonts w:cs="Helvetica"/>
                <w:sz w:val="22"/>
                <w:szCs w:val="22"/>
              </w:rPr>
            </w:pPr>
          </w:p>
        </w:tc>
      </w:tr>
      <w:tr w:rsidR="00642B81"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642B81" w:rsidRPr="0097780B" w:rsidRDefault="00642B81"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642B81" w:rsidRPr="0097780B" w:rsidRDefault="00642B81"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642B81" w:rsidRPr="0097780B" w:rsidRDefault="00642B81" w:rsidP="006A74C7">
            <w:pPr>
              <w:spacing w:before="60" w:after="60"/>
              <w:ind w:right="-1"/>
              <w:jc w:val="both"/>
              <w:rPr>
                <w:rFonts w:cs="Helvetica"/>
                <w:sz w:val="22"/>
                <w:szCs w:val="22"/>
              </w:rPr>
            </w:pPr>
          </w:p>
        </w:tc>
      </w:tr>
      <w:tr w:rsidR="00642B81"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642B81" w:rsidRPr="0097780B" w:rsidRDefault="00642B81"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642B81" w:rsidRPr="0097780B" w:rsidRDefault="00642B81"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2B403C" w:rsidRPr="0097780B" w:rsidTr="006A74C7">
        <w:trPr>
          <w:cantSplit/>
          <w:trHeight w:val="96"/>
        </w:trPr>
        <w:tc>
          <w:tcPr>
            <w:tcW w:w="3118" w:type="dxa"/>
            <w:tcBorders>
              <w:top w:val="single" w:sz="4" w:space="0" w:color="auto"/>
              <w:left w:val="single" w:sz="2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4" w:space="0" w:color="auto"/>
              <w:right w:val="single" w:sz="4" w:space="0" w:color="auto"/>
            </w:tcBorders>
          </w:tcPr>
          <w:p w:rsidR="002B403C" w:rsidRPr="0097780B" w:rsidRDefault="002B403C"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4" w:space="0" w:color="auto"/>
              <w:right w:val="single" w:sz="24" w:space="0" w:color="auto"/>
            </w:tcBorders>
          </w:tcPr>
          <w:p w:rsidR="002B403C" w:rsidRPr="0097780B" w:rsidRDefault="002B403C" w:rsidP="006A74C7">
            <w:pPr>
              <w:spacing w:before="60" w:after="60"/>
              <w:ind w:right="-1"/>
              <w:jc w:val="both"/>
              <w:rPr>
                <w:rFonts w:cs="Helvetica"/>
                <w:sz w:val="22"/>
                <w:szCs w:val="22"/>
              </w:rPr>
            </w:pPr>
          </w:p>
        </w:tc>
      </w:tr>
      <w:tr w:rsidR="00642B81" w:rsidRPr="0097780B" w:rsidTr="006A74C7">
        <w:trPr>
          <w:cantSplit/>
          <w:trHeight w:val="96"/>
        </w:trPr>
        <w:tc>
          <w:tcPr>
            <w:tcW w:w="3118" w:type="dxa"/>
            <w:tcBorders>
              <w:top w:val="single" w:sz="4" w:space="0" w:color="auto"/>
              <w:left w:val="single" w:sz="24" w:space="0" w:color="auto"/>
              <w:bottom w:val="single" w:sz="24" w:space="0" w:color="auto"/>
              <w:right w:val="single" w:sz="4" w:space="0" w:color="auto"/>
            </w:tcBorders>
          </w:tcPr>
          <w:p w:rsidR="00642B81" w:rsidRPr="0097780B" w:rsidRDefault="00642B81"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24" w:space="0" w:color="auto"/>
              <w:right w:val="single" w:sz="4" w:space="0" w:color="auto"/>
            </w:tcBorders>
          </w:tcPr>
          <w:p w:rsidR="00642B81" w:rsidRPr="0097780B" w:rsidRDefault="00642B81"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24" w:space="0" w:color="auto"/>
              <w:right w:val="single" w:sz="24" w:space="0" w:color="auto"/>
            </w:tcBorders>
          </w:tcPr>
          <w:p w:rsidR="00642B81" w:rsidRPr="0097780B" w:rsidRDefault="00642B81" w:rsidP="006A74C7">
            <w:pPr>
              <w:spacing w:before="60" w:after="60"/>
              <w:ind w:right="-1"/>
              <w:jc w:val="both"/>
              <w:rPr>
                <w:rFonts w:cs="Helvetica"/>
                <w:sz w:val="22"/>
                <w:szCs w:val="22"/>
              </w:rPr>
            </w:pPr>
          </w:p>
        </w:tc>
      </w:tr>
      <w:tr w:rsidR="00642B81" w:rsidRPr="0097780B" w:rsidTr="006A74C7">
        <w:trPr>
          <w:cantSplit/>
          <w:trHeight w:val="96"/>
        </w:trPr>
        <w:tc>
          <w:tcPr>
            <w:tcW w:w="3118" w:type="dxa"/>
            <w:tcBorders>
              <w:top w:val="single" w:sz="4" w:space="0" w:color="auto"/>
              <w:left w:val="single" w:sz="24" w:space="0" w:color="auto"/>
              <w:bottom w:val="single" w:sz="24" w:space="0" w:color="auto"/>
              <w:right w:val="single" w:sz="4" w:space="0" w:color="auto"/>
            </w:tcBorders>
          </w:tcPr>
          <w:p w:rsidR="00642B81" w:rsidRPr="0097780B" w:rsidRDefault="00642B81" w:rsidP="006A74C7">
            <w:pPr>
              <w:spacing w:before="60" w:after="60"/>
              <w:ind w:right="-1"/>
              <w:jc w:val="both"/>
              <w:rPr>
                <w:rFonts w:cs="Helvetica"/>
                <w:sz w:val="22"/>
                <w:szCs w:val="22"/>
              </w:rPr>
            </w:pPr>
          </w:p>
        </w:tc>
        <w:tc>
          <w:tcPr>
            <w:tcW w:w="3119" w:type="dxa"/>
            <w:gridSpan w:val="2"/>
            <w:tcBorders>
              <w:top w:val="single" w:sz="4" w:space="0" w:color="auto"/>
              <w:left w:val="single" w:sz="4" w:space="0" w:color="auto"/>
              <w:bottom w:val="single" w:sz="24" w:space="0" w:color="auto"/>
              <w:right w:val="single" w:sz="4" w:space="0" w:color="auto"/>
            </w:tcBorders>
          </w:tcPr>
          <w:p w:rsidR="00642B81" w:rsidRPr="0097780B" w:rsidRDefault="00642B81" w:rsidP="006A74C7">
            <w:pPr>
              <w:spacing w:before="60" w:after="60"/>
              <w:ind w:right="-1"/>
              <w:jc w:val="both"/>
              <w:rPr>
                <w:rFonts w:cs="Helvetica"/>
                <w:sz w:val="22"/>
                <w:szCs w:val="22"/>
              </w:rPr>
            </w:pPr>
          </w:p>
        </w:tc>
        <w:tc>
          <w:tcPr>
            <w:tcW w:w="3119" w:type="dxa"/>
            <w:tcBorders>
              <w:top w:val="single" w:sz="4" w:space="0" w:color="auto"/>
              <w:left w:val="single" w:sz="4" w:space="0" w:color="auto"/>
              <w:bottom w:val="single" w:sz="24" w:space="0" w:color="auto"/>
              <w:right w:val="single" w:sz="24" w:space="0" w:color="auto"/>
            </w:tcBorders>
          </w:tcPr>
          <w:p w:rsidR="00642B81" w:rsidRPr="0097780B" w:rsidRDefault="00642B81" w:rsidP="006A74C7">
            <w:pPr>
              <w:spacing w:before="60" w:after="60"/>
              <w:ind w:right="-1"/>
              <w:jc w:val="both"/>
              <w:rPr>
                <w:rFonts w:cs="Helvetica"/>
                <w:sz w:val="22"/>
                <w:szCs w:val="22"/>
              </w:rPr>
            </w:pPr>
          </w:p>
        </w:tc>
      </w:tr>
    </w:tbl>
    <w:p w:rsidR="00642B81" w:rsidRPr="0097780B" w:rsidRDefault="00642B81" w:rsidP="00DF3988">
      <w:pPr>
        <w:widowControl/>
        <w:suppressAutoHyphens w:val="0"/>
        <w:autoSpaceDN/>
        <w:textAlignment w:val="auto"/>
      </w:pPr>
    </w:p>
    <w:p w:rsidR="00642B81" w:rsidRPr="0097780B" w:rsidRDefault="00642B81">
      <w:pPr>
        <w:widowControl/>
        <w:suppressAutoHyphens w:val="0"/>
        <w:autoSpaceDN/>
        <w:spacing w:after="200" w:line="276" w:lineRule="auto"/>
        <w:textAlignment w:val="auto"/>
      </w:pPr>
      <w:r w:rsidRPr="0097780B">
        <w:br w:type="page"/>
      </w:r>
    </w:p>
    <w:p w:rsidR="00642B81" w:rsidRPr="0097780B" w:rsidRDefault="00642B81" w:rsidP="00DF3988">
      <w:pPr>
        <w:widowControl/>
        <w:suppressAutoHyphens w:val="0"/>
        <w:autoSpaceDN/>
        <w:textAlignment w:val="auto"/>
      </w:pPr>
    </w:p>
    <w:p w:rsidR="00DF3988" w:rsidRPr="0097780B" w:rsidRDefault="00642B81" w:rsidP="00642B81">
      <w:pPr>
        <w:widowControl/>
        <w:suppressAutoHyphens w:val="0"/>
        <w:autoSpaceDN/>
        <w:jc w:val="center"/>
        <w:textAlignment w:val="auto"/>
        <w:rPr>
          <w:b/>
          <w:sz w:val="32"/>
          <w:szCs w:val="32"/>
        </w:rPr>
      </w:pPr>
      <w:r w:rsidRPr="0097780B">
        <w:rPr>
          <w:b/>
          <w:sz w:val="32"/>
          <w:szCs w:val="32"/>
        </w:rPr>
        <w:t>FICHE D’EVALUATION INDIVIDUELLE</w:t>
      </w:r>
    </w:p>
    <w:p w:rsidR="00784B4D" w:rsidRPr="0097780B" w:rsidRDefault="00784B4D" w:rsidP="00DF3988">
      <w:pPr>
        <w:widowControl/>
        <w:suppressAutoHyphens w:val="0"/>
        <w:autoSpaceDN/>
        <w:textAlignment w:val="auto"/>
      </w:pPr>
    </w:p>
    <w:tbl>
      <w:tblPr>
        <w:tblStyle w:val="Grilledutableau"/>
        <w:tblW w:w="100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60"/>
        <w:gridCol w:w="1250"/>
        <w:gridCol w:w="1301"/>
        <w:gridCol w:w="1418"/>
        <w:gridCol w:w="1417"/>
        <w:gridCol w:w="1985"/>
      </w:tblGrid>
      <w:tr w:rsidR="00642B81" w:rsidRPr="0097780B" w:rsidTr="00800EF0">
        <w:trPr>
          <w:trHeight w:val="461"/>
        </w:trPr>
        <w:tc>
          <w:tcPr>
            <w:tcW w:w="2660" w:type="dxa"/>
            <w:vAlign w:val="center"/>
          </w:tcPr>
          <w:p w:rsidR="00642B81" w:rsidRPr="0097780B" w:rsidRDefault="00642B81" w:rsidP="00784B4D">
            <w:pPr>
              <w:widowControl/>
              <w:suppressAutoHyphens w:val="0"/>
              <w:autoSpaceDN/>
              <w:jc w:val="center"/>
              <w:textAlignment w:val="auto"/>
            </w:pPr>
            <w:r w:rsidRPr="0097780B">
              <w:t>Appréciation</w:t>
            </w:r>
          </w:p>
        </w:tc>
        <w:tc>
          <w:tcPr>
            <w:tcW w:w="1250" w:type="dxa"/>
            <w:vAlign w:val="center"/>
          </w:tcPr>
          <w:p w:rsidR="00642B81" w:rsidRPr="0097780B" w:rsidRDefault="00642B81" w:rsidP="00784B4D">
            <w:pPr>
              <w:widowControl/>
              <w:suppressAutoHyphens w:val="0"/>
              <w:autoSpaceDN/>
              <w:jc w:val="center"/>
              <w:textAlignment w:val="auto"/>
            </w:pPr>
            <w:r w:rsidRPr="0097780B">
              <w:t>Peu satisfait</w:t>
            </w:r>
          </w:p>
        </w:tc>
        <w:tc>
          <w:tcPr>
            <w:tcW w:w="1301" w:type="dxa"/>
            <w:vAlign w:val="center"/>
          </w:tcPr>
          <w:p w:rsidR="00642B81" w:rsidRPr="0097780B" w:rsidRDefault="00642B81" w:rsidP="00784B4D">
            <w:pPr>
              <w:widowControl/>
              <w:suppressAutoHyphens w:val="0"/>
              <w:autoSpaceDN/>
              <w:jc w:val="center"/>
              <w:textAlignment w:val="auto"/>
            </w:pPr>
            <w:r w:rsidRPr="0097780B">
              <w:t>Passable</w:t>
            </w:r>
          </w:p>
        </w:tc>
        <w:tc>
          <w:tcPr>
            <w:tcW w:w="1418" w:type="dxa"/>
          </w:tcPr>
          <w:p w:rsidR="00642B81" w:rsidRPr="0097780B" w:rsidRDefault="00642B81" w:rsidP="00784B4D">
            <w:pPr>
              <w:widowControl/>
              <w:suppressAutoHyphens w:val="0"/>
              <w:autoSpaceDN/>
              <w:jc w:val="center"/>
              <w:textAlignment w:val="auto"/>
            </w:pPr>
            <w:r w:rsidRPr="0097780B">
              <w:t>Assez satisfait</w:t>
            </w:r>
          </w:p>
        </w:tc>
        <w:tc>
          <w:tcPr>
            <w:tcW w:w="1417" w:type="dxa"/>
            <w:vAlign w:val="center"/>
          </w:tcPr>
          <w:p w:rsidR="00642B81" w:rsidRPr="0097780B" w:rsidRDefault="00642B81" w:rsidP="00784B4D">
            <w:pPr>
              <w:widowControl/>
              <w:suppressAutoHyphens w:val="0"/>
              <w:autoSpaceDN/>
              <w:jc w:val="center"/>
              <w:textAlignment w:val="auto"/>
            </w:pPr>
            <w:r w:rsidRPr="0097780B">
              <w:t>Satisfait</w:t>
            </w:r>
          </w:p>
        </w:tc>
        <w:tc>
          <w:tcPr>
            <w:tcW w:w="1985" w:type="dxa"/>
            <w:vAlign w:val="center"/>
          </w:tcPr>
          <w:p w:rsidR="00642B81" w:rsidRPr="0097780B" w:rsidRDefault="00642B81" w:rsidP="00784B4D">
            <w:pPr>
              <w:widowControl/>
              <w:suppressAutoHyphens w:val="0"/>
              <w:autoSpaceDN/>
              <w:jc w:val="center"/>
              <w:textAlignment w:val="auto"/>
            </w:pPr>
            <w:r w:rsidRPr="0097780B">
              <w:t>Très satisfait</w:t>
            </w:r>
          </w:p>
        </w:tc>
      </w:tr>
      <w:tr w:rsidR="00642B81" w:rsidRPr="0097780B" w:rsidTr="00800EF0">
        <w:trPr>
          <w:trHeight w:val="469"/>
        </w:trPr>
        <w:tc>
          <w:tcPr>
            <w:tcW w:w="2660" w:type="dxa"/>
            <w:vAlign w:val="center"/>
          </w:tcPr>
          <w:p w:rsidR="00642B81" w:rsidRPr="0097780B" w:rsidRDefault="00642B81" w:rsidP="00784B4D">
            <w:pPr>
              <w:widowControl/>
              <w:suppressAutoHyphens w:val="0"/>
              <w:autoSpaceDN/>
              <w:jc w:val="center"/>
              <w:textAlignment w:val="auto"/>
            </w:pPr>
            <w:r w:rsidRPr="0097780B">
              <w:t>Connaissance</w:t>
            </w:r>
            <w:r w:rsidR="00923241">
              <w:t>s</w:t>
            </w:r>
            <w:r w:rsidRPr="0097780B">
              <w:t xml:space="preserve"> Professionnelles</w:t>
            </w:r>
          </w:p>
        </w:tc>
        <w:tc>
          <w:tcPr>
            <w:tcW w:w="1250" w:type="dxa"/>
            <w:vAlign w:val="center"/>
          </w:tcPr>
          <w:p w:rsidR="00642B81" w:rsidRPr="0097780B" w:rsidRDefault="00642B81" w:rsidP="00784B4D">
            <w:pPr>
              <w:widowControl/>
              <w:suppressAutoHyphens w:val="0"/>
              <w:autoSpaceDN/>
              <w:jc w:val="center"/>
              <w:textAlignment w:val="auto"/>
            </w:pPr>
          </w:p>
        </w:tc>
        <w:tc>
          <w:tcPr>
            <w:tcW w:w="1301" w:type="dxa"/>
            <w:vAlign w:val="center"/>
          </w:tcPr>
          <w:p w:rsidR="00642B81" w:rsidRPr="0097780B" w:rsidRDefault="00642B81" w:rsidP="00784B4D">
            <w:pPr>
              <w:widowControl/>
              <w:suppressAutoHyphens w:val="0"/>
              <w:autoSpaceDN/>
              <w:jc w:val="center"/>
              <w:textAlignment w:val="auto"/>
            </w:pPr>
          </w:p>
        </w:tc>
        <w:tc>
          <w:tcPr>
            <w:tcW w:w="1418" w:type="dxa"/>
          </w:tcPr>
          <w:p w:rsidR="00642B81" w:rsidRPr="0097780B" w:rsidRDefault="00642B81" w:rsidP="00784B4D">
            <w:pPr>
              <w:widowControl/>
              <w:suppressAutoHyphens w:val="0"/>
              <w:autoSpaceDN/>
              <w:jc w:val="center"/>
              <w:textAlignment w:val="auto"/>
            </w:pPr>
          </w:p>
        </w:tc>
        <w:tc>
          <w:tcPr>
            <w:tcW w:w="1417" w:type="dxa"/>
            <w:vAlign w:val="center"/>
          </w:tcPr>
          <w:p w:rsidR="00642B81" w:rsidRPr="0097780B" w:rsidRDefault="00642B81" w:rsidP="00784B4D">
            <w:pPr>
              <w:widowControl/>
              <w:suppressAutoHyphens w:val="0"/>
              <w:autoSpaceDN/>
              <w:jc w:val="center"/>
              <w:textAlignment w:val="auto"/>
            </w:pPr>
          </w:p>
        </w:tc>
        <w:tc>
          <w:tcPr>
            <w:tcW w:w="1985" w:type="dxa"/>
            <w:vAlign w:val="center"/>
          </w:tcPr>
          <w:p w:rsidR="00642B81" w:rsidRPr="0097780B" w:rsidRDefault="00642B81" w:rsidP="00784B4D">
            <w:pPr>
              <w:widowControl/>
              <w:suppressAutoHyphens w:val="0"/>
              <w:autoSpaceDN/>
              <w:jc w:val="center"/>
              <w:textAlignment w:val="auto"/>
            </w:pPr>
          </w:p>
        </w:tc>
      </w:tr>
      <w:tr w:rsidR="00642B81" w:rsidRPr="0097780B" w:rsidTr="00800EF0">
        <w:trPr>
          <w:trHeight w:val="405"/>
        </w:trPr>
        <w:tc>
          <w:tcPr>
            <w:tcW w:w="2660" w:type="dxa"/>
            <w:vAlign w:val="center"/>
          </w:tcPr>
          <w:p w:rsidR="00642B81" w:rsidRPr="0097780B" w:rsidRDefault="00642B81" w:rsidP="00784B4D">
            <w:pPr>
              <w:widowControl/>
              <w:suppressAutoHyphens w:val="0"/>
              <w:autoSpaceDN/>
              <w:jc w:val="center"/>
              <w:textAlignment w:val="auto"/>
            </w:pPr>
            <w:r w:rsidRPr="0097780B">
              <w:t>Qualité du travail effectué</w:t>
            </w:r>
          </w:p>
        </w:tc>
        <w:tc>
          <w:tcPr>
            <w:tcW w:w="1250" w:type="dxa"/>
            <w:vAlign w:val="center"/>
          </w:tcPr>
          <w:p w:rsidR="00642B81" w:rsidRPr="0097780B" w:rsidRDefault="00642B81" w:rsidP="00784B4D">
            <w:pPr>
              <w:widowControl/>
              <w:suppressAutoHyphens w:val="0"/>
              <w:autoSpaceDN/>
              <w:jc w:val="center"/>
              <w:textAlignment w:val="auto"/>
            </w:pPr>
          </w:p>
        </w:tc>
        <w:tc>
          <w:tcPr>
            <w:tcW w:w="1301" w:type="dxa"/>
            <w:vAlign w:val="center"/>
          </w:tcPr>
          <w:p w:rsidR="00642B81" w:rsidRPr="0097780B" w:rsidRDefault="00642B81" w:rsidP="00784B4D">
            <w:pPr>
              <w:widowControl/>
              <w:suppressAutoHyphens w:val="0"/>
              <w:autoSpaceDN/>
              <w:jc w:val="center"/>
              <w:textAlignment w:val="auto"/>
            </w:pPr>
          </w:p>
        </w:tc>
        <w:tc>
          <w:tcPr>
            <w:tcW w:w="1418" w:type="dxa"/>
          </w:tcPr>
          <w:p w:rsidR="00642B81" w:rsidRPr="0097780B" w:rsidRDefault="00642B81" w:rsidP="00784B4D">
            <w:pPr>
              <w:widowControl/>
              <w:suppressAutoHyphens w:val="0"/>
              <w:autoSpaceDN/>
              <w:jc w:val="center"/>
              <w:textAlignment w:val="auto"/>
            </w:pPr>
          </w:p>
        </w:tc>
        <w:tc>
          <w:tcPr>
            <w:tcW w:w="1417" w:type="dxa"/>
            <w:vAlign w:val="center"/>
          </w:tcPr>
          <w:p w:rsidR="00642B81" w:rsidRPr="0097780B" w:rsidRDefault="00642B81" w:rsidP="00784B4D">
            <w:pPr>
              <w:widowControl/>
              <w:suppressAutoHyphens w:val="0"/>
              <w:autoSpaceDN/>
              <w:jc w:val="center"/>
              <w:textAlignment w:val="auto"/>
            </w:pPr>
          </w:p>
        </w:tc>
        <w:tc>
          <w:tcPr>
            <w:tcW w:w="1985" w:type="dxa"/>
            <w:vAlign w:val="center"/>
          </w:tcPr>
          <w:p w:rsidR="00642B81" w:rsidRPr="0097780B" w:rsidRDefault="00642B81" w:rsidP="00784B4D">
            <w:pPr>
              <w:widowControl/>
              <w:suppressAutoHyphens w:val="0"/>
              <w:autoSpaceDN/>
              <w:jc w:val="center"/>
              <w:textAlignment w:val="auto"/>
            </w:pPr>
          </w:p>
        </w:tc>
      </w:tr>
      <w:tr w:rsidR="00642B81" w:rsidRPr="0097780B" w:rsidTr="00800EF0">
        <w:trPr>
          <w:trHeight w:val="425"/>
        </w:trPr>
        <w:tc>
          <w:tcPr>
            <w:tcW w:w="2660" w:type="dxa"/>
            <w:vAlign w:val="center"/>
          </w:tcPr>
          <w:p w:rsidR="00642B81" w:rsidRPr="0097780B" w:rsidRDefault="00642B81" w:rsidP="00784B4D">
            <w:pPr>
              <w:widowControl/>
              <w:suppressAutoHyphens w:val="0"/>
              <w:autoSpaceDN/>
              <w:jc w:val="center"/>
              <w:textAlignment w:val="auto"/>
            </w:pPr>
            <w:r w:rsidRPr="0097780B">
              <w:t>Ponctualité</w:t>
            </w:r>
          </w:p>
        </w:tc>
        <w:tc>
          <w:tcPr>
            <w:tcW w:w="1250" w:type="dxa"/>
            <w:vAlign w:val="center"/>
          </w:tcPr>
          <w:p w:rsidR="00642B81" w:rsidRPr="0097780B" w:rsidRDefault="00642B81" w:rsidP="00784B4D">
            <w:pPr>
              <w:widowControl/>
              <w:suppressAutoHyphens w:val="0"/>
              <w:autoSpaceDN/>
              <w:jc w:val="center"/>
              <w:textAlignment w:val="auto"/>
            </w:pPr>
          </w:p>
        </w:tc>
        <w:tc>
          <w:tcPr>
            <w:tcW w:w="1301" w:type="dxa"/>
            <w:vAlign w:val="center"/>
          </w:tcPr>
          <w:p w:rsidR="00642B81" w:rsidRPr="0097780B" w:rsidRDefault="00642B81" w:rsidP="00784B4D">
            <w:pPr>
              <w:widowControl/>
              <w:suppressAutoHyphens w:val="0"/>
              <w:autoSpaceDN/>
              <w:jc w:val="center"/>
              <w:textAlignment w:val="auto"/>
            </w:pPr>
          </w:p>
        </w:tc>
        <w:tc>
          <w:tcPr>
            <w:tcW w:w="1418" w:type="dxa"/>
          </w:tcPr>
          <w:p w:rsidR="00642B81" w:rsidRPr="0097780B" w:rsidRDefault="00642B81" w:rsidP="00784B4D">
            <w:pPr>
              <w:widowControl/>
              <w:suppressAutoHyphens w:val="0"/>
              <w:autoSpaceDN/>
              <w:jc w:val="center"/>
              <w:textAlignment w:val="auto"/>
            </w:pPr>
          </w:p>
        </w:tc>
        <w:tc>
          <w:tcPr>
            <w:tcW w:w="1417" w:type="dxa"/>
            <w:vAlign w:val="center"/>
          </w:tcPr>
          <w:p w:rsidR="00642B81" w:rsidRPr="0097780B" w:rsidRDefault="00642B81" w:rsidP="00784B4D">
            <w:pPr>
              <w:widowControl/>
              <w:suppressAutoHyphens w:val="0"/>
              <w:autoSpaceDN/>
              <w:jc w:val="center"/>
              <w:textAlignment w:val="auto"/>
            </w:pPr>
          </w:p>
        </w:tc>
        <w:tc>
          <w:tcPr>
            <w:tcW w:w="1985" w:type="dxa"/>
            <w:vAlign w:val="center"/>
          </w:tcPr>
          <w:p w:rsidR="00642B81" w:rsidRPr="0097780B" w:rsidRDefault="00642B81" w:rsidP="00784B4D">
            <w:pPr>
              <w:widowControl/>
              <w:suppressAutoHyphens w:val="0"/>
              <w:autoSpaceDN/>
              <w:jc w:val="center"/>
              <w:textAlignment w:val="auto"/>
            </w:pPr>
          </w:p>
        </w:tc>
      </w:tr>
      <w:tr w:rsidR="00642B81" w:rsidRPr="0097780B" w:rsidTr="00800EF0">
        <w:trPr>
          <w:trHeight w:val="450"/>
        </w:trPr>
        <w:tc>
          <w:tcPr>
            <w:tcW w:w="2660" w:type="dxa"/>
            <w:vAlign w:val="center"/>
          </w:tcPr>
          <w:p w:rsidR="00642B81" w:rsidRPr="0097780B" w:rsidRDefault="00642B81" w:rsidP="00784B4D">
            <w:pPr>
              <w:widowControl/>
              <w:suppressAutoHyphens w:val="0"/>
              <w:autoSpaceDN/>
              <w:jc w:val="center"/>
              <w:textAlignment w:val="auto"/>
            </w:pPr>
            <w:r w:rsidRPr="0097780B">
              <w:t>Assiduité</w:t>
            </w:r>
          </w:p>
        </w:tc>
        <w:tc>
          <w:tcPr>
            <w:tcW w:w="1250" w:type="dxa"/>
            <w:vAlign w:val="center"/>
          </w:tcPr>
          <w:p w:rsidR="00642B81" w:rsidRPr="0097780B" w:rsidRDefault="00642B81" w:rsidP="00784B4D">
            <w:pPr>
              <w:widowControl/>
              <w:suppressAutoHyphens w:val="0"/>
              <w:autoSpaceDN/>
              <w:jc w:val="center"/>
              <w:textAlignment w:val="auto"/>
            </w:pPr>
          </w:p>
        </w:tc>
        <w:tc>
          <w:tcPr>
            <w:tcW w:w="1301" w:type="dxa"/>
            <w:vAlign w:val="center"/>
          </w:tcPr>
          <w:p w:rsidR="00642B81" w:rsidRPr="0097780B" w:rsidRDefault="00642B81" w:rsidP="00784B4D">
            <w:pPr>
              <w:widowControl/>
              <w:suppressAutoHyphens w:val="0"/>
              <w:autoSpaceDN/>
              <w:jc w:val="center"/>
              <w:textAlignment w:val="auto"/>
            </w:pPr>
          </w:p>
        </w:tc>
        <w:tc>
          <w:tcPr>
            <w:tcW w:w="1418" w:type="dxa"/>
          </w:tcPr>
          <w:p w:rsidR="00642B81" w:rsidRPr="0097780B" w:rsidRDefault="00642B81" w:rsidP="00784B4D">
            <w:pPr>
              <w:widowControl/>
              <w:suppressAutoHyphens w:val="0"/>
              <w:autoSpaceDN/>
              <w:jc w:val="center"/>
              <w:textAlignment w:val="auto"/>
            </w:pPr>
          </w:p>
        </w:tc>
        <w:tc>
          <w:tcPr>
            <w:tcW w:w="1417" w:type="dxa"/>
            <w:vAlign w:val="center"/>
          </w:tcPr>
          <w:p w:rsidR="00642B81" w:rsidRPr="0097780B" w:rsidRDefault="00642B81" w:rsidP="00784B4D">
            <w:pPr>
              <w:widowControl/>
              <w:suppressAutoHyphens w:val="0"/>
              <w:autoSpaceDN/>
              <w:jc w:val="center"/>
              <w:textAlignment w:val="auto"/>
            </w:pPr>
          </w:p>
        </w:tc>
        <w:tc>
          <w:tcPr>
            <w:tcW w:w="1985" w:type="dxa"/>
            <w:vAlign w:val="center"/>
          </w:tcPr>
          <w:p w:rsidR="00642B81" w:rsidRPr="0097780B" w:rsidRDefault="00642B81" w:rsidP="00784B4D">
            <w:pPr>
              <w:widowControl/>
              <w:suppressAutoHyphens w:val="0"/>
              <w:autoSpaceDN/>
              <w:jc w:val="center"/>
              <w:textAlignment w:val="auto"/>
            </w:pPr>
          </w:p>
        </w:tc>
      </w:tr>
      <w:tr w:rsidR="00642B81" w:rsidRPr="0097780B" w:rsidTr="00800EF0">
        <w:trPr>
          <w:trHeight w:val="427"/>
        </w:trPr>
        <w:tc>
          <w:tcPr>
            <w:tcW w:w="2660" w:type="dxa"/>
            <w:vAlign w:val="center"/>
          </w:tcPr>
          <w:p w:rsidR="00642B81" w:rsidRPr="0097780B" w:rsidRDefault="00642B81" w:rsidP="00784B4D">
            <w:pPr>
              <w:widowControl/>
              <w:suppressAutoHyphens w:val="0"/>
              <w:autoSpaceDN/>
              <w:jc w:val="center"/>
              <w:textAlignment w:val="auto"/>
            </w:pPr>
            <w:r w:rsidRPr="0097780B">
              <w:t>Capacité à acquérir des connaissances dans le cadre de l’emploi occupé</w:t>
            </w:r>
          </w:p>
        </w:tc>
        <w:tc>
          <w:tcPr>
            <w:tcW w:w="1250" w:type="dxa"/>
            <w:vAlign w:val="center"/>
          </w:tcPr>
          <w:p w:rsidR="00642B81" w:rsidRPr="0097780B" w:rsidRDefault="00642B81" w:rsidP="00784B4D">
            <w:pPr>
              <w:widowControl/>
              <w:suppressAutoHyphens w:val="0"/>
              <w:autoSpaceDN/>
              <w:jc w:val="center"/>
              <w:textAlignment w:val="auto"/>
            </w:pPr>
          </w:p>
        </w:tc>
        <w:tc>
          <w:tcPr>
            <w:tcW w:w="1301" w:type="dxa"/>
            <w:vAlign w:val="center"/>
          </w:tcPr>
          <w:p w:rsidR="00642B81" w:rsidRPr="0097780B" w:rsidRDefault="00642B81" w:rsidP="00784B4D">
            <w:pPr>
              <w:widowControl/>
              <w:suppressAutoHyphens w:val="0"/>
              <w:autoSpaceDN/>
              <w:jc w:val="center"/>
              <w:textAlignment w:val="auto"/>
            </w:pPr>
          </w:p>
        </w:tc>
        <w:tc>
          <w:tcPr>
            <w:tcW w:w="1418" w:type="dxa"/>
          </w:tcPr>
          <w:p w:rsidR="00642B81" w:rsidRPr="0097780B" w:rsidRDefault="00642B81" w:rsidP="00784B4D">
            <w:pPr>
              <w:widowControl/>
              <w:suppressAutoHyphens w:val="0"/>
              <w:autoSpaceDN/>
              <w:jc w:val="center"/>
              <w:textAlignment w:val="auto"/>
            </w:pPr>
          </w:p>
        </w:tc>
        <w:tc>
          <w:tcPr>
            <w:tcW w:w="1417" w:type="dxa"/>
            <w:vAlign w:val="center"/>
          </w:tcPr>
          <w:p w:rsidR="00642B81" w:rsidRPr="0097780B" w:rsidRDefault="00642B81" w:rsidP="00784B4D">
            <w:pPr>
              <w:widowControl/>
              <w:suppressAutoHyphens w:val="0"/>
              <w:autoSpaceDN/>
              <w:jc w:val="center"/>
              <w:textAlignment w:val="auto"/>
            </w:pPr>
          </w:p>
        </w:tc>
        <w:tc>
          <w:tcPr>
            <w:tcW w:w="1985" w:type="dxa"/>
            <w:vAlign w:val="center"/>
          </w:tcPr>
          <w:p w:rsidR="00642B81" w:rsidRPr="0097780B" w:rsidRDefault="00642B81" w:rsidP="00784B4D">
            <w:pPr>
              <w:widowControl/>
              <w:suppressAutoHyphens w:val="0"/>
              <w:autoSpaceDN/>
              <w:jc w:val="center"/>
              <w:textAlignment w:val="auto"/>
            </w:pPr>
          </w:p>
        </w:tc>
      </w:tr>
      <w:tr w:rsidR="00642B81" w:rsidRPr="0097780B" w:rsidTr="00800EF0">
        <w:trPr>
          <w:trHeight w:val="405"/>
        </w:trPr>
        <w:tc>
          <w:tcPr>
            <w:tcW w:w="2660" w:type="dxa"/>
            <w:vAlign w:val="center"/>
          </w:tcPr>
          <w:p w:rsidR="00642B81" w:rsidRPr="0097780B" w:rsidRDefault="00642B81" w:rsidP="00784B4D">
            <w:pPr>
              <w:widowControl/>
              <w:suppressAutoHyphens w:val="0"/>
              <w:autoSpaceDN/>
              <w:jc w:val="center"/>
              <w:textAlignment w:val="auto"/>
            </w:pPr>
            <w:r w:rsidRPr="0097780B">
              <w:t>Efficacité</w:t>
            </w:r>
          </w:p>
        </w:tc>
        <w:tc>
          <w:tcPr>
            <w:tcW w:w="1250" w:type="dxa"/>
            <w:vAlign w:val="center"/>
          </w:tcPr>
          <w:p w:rsidR="00642B81" w:rsidRPr="0097780B" w:rsidRDefault="00642B81" w:rsidP="00784B4D">
            <w:pPr>
              <w:widowControl/>
              <w:suppressAutoHyphens w:val="0"/>
              <w:autoSpaceDN/>
              <w:jc w:val="center"/>
              <w:textAlignment w:val="auto"/>
            </w:pPr>
          </w:p>
        </w:tc>
        <w:tc>
          <w:tcPr>
            <w:tcW w:w="1301" w:type="dxa"/>
            <w:vAlign w:val="center"/>
          </w:tcPr>
          <w:p w:rsidR="00642B81" w:rsidRPr="0097780B" w:rsidRDefault="00642B81" w:rsidP="00784B4D">
            <w:pPr>
              <w:widowControl/>
              <w:suppressAutoHyphens w:val="0"/>
              <w:autoSpaceDN/>
              <w:jc w:val="center"/>
              <w:textAlignment w:val="auto"/>
            </w:pPr>
          </w:p>
        </w:tc>
        <w:tc>
          <w:tcPr>
            <w:tcW w:w="1418" w:type="dxa"/>
          </w:tcPr>
          <w:p w:rsidR="00642B81" w:rsidRPr="0097780B" w:rsidRDefault="00642B81" w:rsidP="00784B4D">
            <w:pPr>
              <w:widowControl/>
              <w:suppressAutoHyphens w:val="0"/>
              <w:autoSpaceDN/>
              <w:jc w:val="center"/>
              <w:textAlignment w:val="auto"/>
            </w:pPr>
          </w:p>
        </w:tc>
        <w:tc>
          <w:tcPr>
            <w:tcW w:w="1417" w:type="dxa"/>
            <w:vAlign w:val="center"/>
          </w:tcPr>
          <w:p w:rsidR="00642B81" w:rsidRPr="0097780B" w:rsidRDefault="00642B81" w:rsidP="00784B4D">
            <w:pPr>
              <w:widowControl/>
              <w:suppressAutoHyphens w:val="0"/>
              <w:autoSpaceDN/>
              <w:jc w:val="center"/>
              <w:textAlignment w:val="auto"/>
            </w:pPr>
          </w:p>
        </w:tc>
        <w:tc>
          <w:tcPr>
            <w:tcW w:w="1985" w:type="dxa"/>
            <w:vAlign w:val="center"/>
          </w:tcPr>
          <w:p w:rsidR="00642B81" w:rsidRPr="0097780B" w:rsidRDefault="00642B81" w:rsidP="00784B4D">
            <w:pPr>
              <w:widowControl/>
              <w:suppressAutoHyphens w:val="0"/>
              <w:autoSpaceDN/>
              <w:jc w:val="center"/>
              <w:textAlignment w:val="auto"/>
            </w:pPr>
          </w:p>
        </w:tc>
      </w:tr>
      <w:tr w:rsidR="00642B81" w:rsidRPr="0097780B" w:rsidTr="00800EF0">
        <w:trPr>
          <w:trHeight w:val="425"/>
        </w:trPr>
        <w:tc>
          <w:tcPr>
            <w:tcW w:w="2660" w:type="dxa"/>
            <w:vAlign w:val="center"/>
          </w:tcPr>
          <w:p w:rsidR="00642B81" w:rsidRPr="0097780B" w:rsidRDefault="00642B81" w:rsidP="00642B81">
            <w:pPr>
              <w:widowControl/>
              <w:suppressAutoHyphens w:val="0"/>
              <w:autoSpaceDN/>
              <w:jc w:val="center"/>
              <w:textAlignment w:val="auto"/>
            </w:pPr>
            <w:r w:rsidRPr="0097780B">
              <w:t>Autonomie et responsabilité dans le poste de travail</w:t>
            </w:r>
          </w:p>
        </w:tc>
        <w:tc>
          <w:tcPr>
            <w:tcW w:w="1250" w:type="dxa"/>
            <w:vAlign w:val="center"/>
          </w:tcPr>
          <w:p w:rsidR="00642B81" w:rsidRPr="0097780B" w:rsidRDefault="00642B81" w:rsidP="00784B4D">
            <w:pPr>
              <w:widowControl/>
              <w:suppressAutoHyphens w:val="0"/>
              <w:autoSpaceDN/>
              <w:jc w:val="center"/>
              <w:textAlignment w:val="auto"/>
            </w:pPr>
          </w:p>
        </w:tc>
        <w:tc>
          <w:tcPr>
            <w:tcW w:w="1301" w:type="dxa"/>
            <w:vAlign w:val="center"/>
          </w:tcPr>
          <w:p w:rsidR="00642B81" w:rsidRPr="0097780B" w:rsidRDefault="00642B81" w:rsidP="00784B4D">
            <w:pPr>
              <w:widowControl/>
              <w:suppressAutoHyphens w:val="0"/>
              <w:autoSpaceDN/>
              <w:jc w:val="center"/>
              <w:textAlignment w:val="auto"/>
            </w:pPr>
          </w:p>
        </w:tc>
        <w:tc>
          <w:tcPr>
            <w:tcW w:w="1418" w:type="dxa"/>
          </w:tcPr>
          <w:p w:rsidR="00642B81" w:rsidRPr="0097780B" w:rsidRDefault="00642B81" w:rsidP="00784B4D">
            <w:pPr>
              <w:widowControl/>
              <w:suppressAutoHyphens w:val="0"/>
              <w:autoSpaceDN/>
              <w:jc w:val="center"/>
              <w:textAlignment w:val="auto"/>
            </w:pPr>
          </w:p>
        </w:tc>
        <w:tc>
          <w:tcPr>
            <w:tcW w:w="1417" w:type="dxa"/>
            <w:vAlign w:val="center"/>
          </w:tcPr>
          <w:p w:rsidR="00642B81" w:rsidRPr="0097780B" w:rsidRDefault="00642B81" w:rsidP="00784B4D">
            <w:pPr>
              <w:widowControl/>
              <w:suppressAutoHyphens w:val="0"/>
              <w:autoSpaceDN/>
              <w:jc w:val="center"/>
              <w:textAlignment w:val="auto"/>
            </w:pPr>
          </w:p>
        </w:tc>
        <w:tc>
          <w:tcPr>
            <w:tcW w:w="1985" w:type="dxa"/>
            <w:vAlign w:val="center"/>
          </w:tcPr>
          <w:p w:rsidR="00642B81" w:rsidRPr="0097780B" w:rsidRDefault="00642B81" w:rsidP="00784B4D">
            <w:pPr>
              <w:widowControl/>
              <w:suppressAutoHyphens w:val="0"/>
              <w:autoSpaceDN/>
              <w:jc w:val="center"/>
              <w:textAlignment w:val="auto"/>
            </w:pPr>
          </w:p>
        </w:tc>
      </w:tr>
      <w:tr w:rsidR="00642B81" w:rsidRPr="0097780B" w:rsidTr="00800EF0">
        <w:trPr>
          <w:trHeight w:val="418"/>
        </w:trPr>
        <w:tc>
          <w:tcPr>
            <w:tcW w:w="2660" w:type="dxa"/>
            <w:vAlign w:val="center"/>
          </w:tcPr>
          <w:p w:rsidR="00642B81" w:rsidRPr="0097780B" w:rsidRDefault="00642B81" w:rsidP="00642B81">
            <w:pPr>
              <w:widowControl/>
              <w:suppressAutoHyphens w:val="0"/>
              <w:autoSpaceDN/>
              <w:jc w:val="center"/>
              <w:textAlignment w:val="auto"/>
            </w:pPr>
            <w:r w:rsidRPr="0097780B">
              <w:t>Sociabilité et sens du travail en équipe</w:t>
            </w:r>
          </w:p>
        </w:tc>
        <w:tc>
          <w:tcPr>
            <w:tcW w:w="1250" w:type="dxa"/>
            <w:vAlign w:val="center"/>
          </w:tcPr>
          <w:p w:rsidR="00642B81" w:rsidRPr="0097780B" w:rsidRDefault="00642B81" w:rsidP="00784B4D">
            <w:pPr>
              <w:widowControl/>
              <w:suppressAutoHyphens w:val="0"/>
              <w:autoSpaceDN/>
              <w:jc w:val="center"/>
              <w:textAlignment w:val="auto"/>
            </w:pPr>
          </w:p>
        </w:tc>
        <w:tc>
          <w:tcPr>
            <w:tcW w:w="1301" w:type="dxa"/>
            <w:vAlign w:val="center"/>
          </w:tcPr>
          <w:p w:rsidR="00642B81" w:rsidRPr="0097780B" w:rsidRDefault="00642B81" w:rsidP="00784B4D">
            <w:pPr>
              <w:widowControl/>
              <w:suppressAutoHyphens w:val="0"/>
              <w:autoSpaceDN/>
              <w:jc w:val="center"/>
              <w:textAlignment w:val="auto"/>
            </w:pPr>
          </w:p>
        </w:tc>
        <w:tc>
          <w:tcPr>
            <w:tcW w:w="1418" w:type="dxa"/>
          </w:tcPr>
          <w:p w:rsidR="00642B81" w:rsidRPr="0097780B" w:rsidRDefault="00642B81" w:rsidP="00784B4D">
            <w:pPr>
              <w:widowControl/>
              <w:suppressAutoHyphens w:val="0"/>
              <w:autoSpaceDN/>
              <w:jc w:val="center"/>
              <w:textAlignment w:val="auto"/>
            </w:pPr>
          </w:p>
        </w:tc>
        <w:tc>
          <w:tcPr>
            <w:tcW w:w="1417" w:type="dxa"/>
            <w:vAlign w:val="center"/>
          </w:tcPr>
          <w:p w:rsidR="00642B81" w:rsidRPr="0097780B" w:rsidRDefault="00642B81" w:rsidP="00784B4D">
            <w:pPr>
              <w:widowControl/>
              <w:suppressAutoHyphens w:val="0"/>
              <w:autoSpaceDN/>
              <w:jc w:val="center"/>
              <w:textAlignment w:val="auto"/>
            </w:pPr>
          </w:p>
        </w:tc>
        <w:tc>
          <w:tcPr>
            <w:tcW w:w="1985" w:type="dxa"/>
            <w:vAlign w:val="center"/>
          </w:tcPr>
          <w:p w:rsidR="00642B81" w:rsidRPr="0097780B" w:rsidRDefault="00642B81" w:rsidP="00784B4D">
            <w:pPr>
              <w:widowControl/>
              <w:suppressAutoHyphens w:val="0"/>
              <w:autoSpaceDN/>
              <w:jc w:val="center"/>
              <w:textAlignment w:val="auto"/>
            </w:pPr>
          </w:p>
        </w:tc>
      </w:tr>
      <w:tr w:rsidR="00642B81" w:rsidRPr="0097780B" w:rsidTr="00800EF0">
        <w:trPr>
          <w:trHeight w:val="418"/>
        </w:trPr>
        <w:tc>
          <w:tcPr>
            <w:tcW w:w="2660" w:type="dxa"/>
            <w:vAlign w:val="center"/>
          </w:tcPr>
          <w:p w:rsidR="00642B81" w:rsidRPr="0097780B" w:rsidRDefault="00642B81" w:rsidP="00642B81">
            <w:pPr>
              <w:widowControl/>
              <w:suppressAutoHyphens w:val="0"/>
              <w:autoSpaceDN/>
              <w:jc w:val="center"/>
              <w:textAlignment w:val="auto"/>
            </w:pPr>
            <w:r w:rsidRPr="0097780B">
              <w:t>Aptitude à la communication</w:t>
            </w:r>
            <w:r w:rsidR="00AB13B1">
              <w:t xml:space="preserve"> - Pédagogie</w:t>
            </w:r>
          </w:p>
        </w:tc>
        <w:tc>
          <w:tcPr>
            <w:tcW w:w="1250" w:type="dxa"/>
            <w:vAlign w:val="center"/>
          </w:tcPr>
          <w:p w:rsidR="00642B81" w:rsidRPr="0097780B" w:rsidRDefault="00642B81" w:rsidP="00784B4D">
            <w:pPr>
              <w:widowControl/>
              <w:suppressAutoHyphens w:val="0"/>
              <w:autoSpaceDN/>
              <w:jc w:val="center"/>
              <w:textAlignment w:val="auto"/>
            </w:pPr>
          </w:p>
        </w:tc>
        <w:tc>
          <w:tcPr>
            <w:tcW w:w="1301" w:type="dxa"/>
            <w:vAlign w:val="center"/>
          </w:tcPr>
          <w:p w:rsidR="00642B81" w:rsidRPr="0097780B" w:rsidRDefault="00642B81" w:rsidP="00784B4D">
            <w:pPr>
              <w:widowControl/>
              <w:suppressAutoHyphens w:val="0"/>
              <w:autoSpaceDN/>
              <w:jc w:val="center"/>
              <w:textAlignment w:val="auto"/>
            </w:pPr>
          </w:p>
        </w:tc>
        <w:tc>
          <w:tcPr>
            <w:tcW w:w="1418" w:type="dxa"/>
          </w:tcPr>
          <w:p w:rsidR="00642B81" w:rsidRPr="0097780B" w:rsidRDefault="00642B81" w:rsidP="00784B4D">
            <w:pPr>
              <w:widowControl/>
              <w:suppressAutoHyphens w:val="0"/>
              <w:autoSpaceDN/>
              <w:jc w:val="center"/>
              <w:textAlignment w:val="auto"/>
            </w:pPr>
          </w:p>
        </w:tc>
        <w:tc>
          <w:tcPr>
            <w:tcW w:w="1417" w:type="dxa"/>
            <w:vAlign w:val="center"/>
          </w:tcPr>
          <w:p w:rsidR="00642B81" w:rsidRPr="0097780B" w:rsidRDefault="00642B81" w:rsidP="00784B4D">
            <w:pPr>
              <w:widowControl/>
              <w:suppressAutoHyphens w:val="0"/>
              <w:autoSpaceDN/>
              <w:jc w:val="center"/>
              <w:textAlignment w:val="auto"/>
            </w:pPr>
          </w:p>
        </w:tc>
        <w:tc>
          <w:tcPr>
            <w:tcW w:w="1985" w:type="dxa"/>
            <w:vAlign w:val="center"/>
          </w:tcPr>
          <w:p w:rsidR="00642B81" w:rsidRPr="0097780B" w:rsidRDefault="00642B81" w:rsidP="00784B4D">
            <w:pPr>
              <w:widowControl/>
              <w:suppressAutoHyphens w:val="0"/>
              <w:autoSpaceDN/>
              <w:jc w:val="center"/>
              <w:textAlignment w:val="auto"/>
            </w:pPr>
          </w:p>
        </w:tc>
      </w:tr>
      <w:tr w:rsidR="00642B81" w:rsidRPr="0097780B" w:rsidTr="00800EF0">
        <w:trPr>
          <w:trHeight w:val="418"/>
        </w:trPr>
        <w:tc>
          <w:tcPr>
            <w:tcW w:w="2660" w:type="dxa"/>
            <w:vAlign w:val="center"/>
          </w:tcPr>
          <w:p w:rsidR="00642B81" w:rsidRPr="0097780B" w:rsidRDefault="00642B81" w:rsidP="00642B81">
            <w:pPr>
              <w:widowControl/>
              <w:suppressAutoHyphens w:val="0"/>
              <w:autoSpaceDN/>
              <w:jc w:val="center"/>
              <w:textAlignment w:val="auto"/>
            </w:pPr>
            <w:r w:rsidRPr="0097780B">
              <w:t>Appréciation générale</w:t>
            </w:r>
          </w:p>
        </w:tc>
        <w:tc>
          <w:tcPr>
            <w:tcW w:w="1250" w:type="dxa"/>
            <w:vAlign w:val="center"/>
          </w:tcPr>
          <w:p w:rsidR="00642B81" w:rsidRPr="0097780B" w:rsidRDefault="00642B81" w:rsidP="00784B4D">
            <w:pPr>
              <w:widowControl/>
              <w:suppressAutoHyphens w:val="0"/>
              <w:autoSpaceDN/>
              <w:jc w:val="center"/>
              <w:textAlignment w:val="auto"/>
            </w:pPr>
          </w:p>
        </w:tc>
        <w:tc>
          <w:tcPr>
            <w:tcW w:w="1301" w:type="dxa"/>
            <w:vAlign w:val="center"/>
          </w:tcPr>
          <w:p w:rsidR="00642B81" w:rsidRPr="0097780B" w:rsidRDefault="00642B81" w:rsidP="00784B4D">
            <w:pPr>
              <w:widowControl/>
              <w:suppressAutoHyphens w:val="0"/>
              <w:autoSpaceDN/>
              <w:jc w:val="center"/>
              <w:textAlignment w:val="auto"/>
            </w:pPr>
          </w:p>
        </w:tc>
        <w:tc>
          <w:tcPr>
            <w:tcW w:w="1418" w:type="dxa"/>
          </w:tcPr>
          <w:p w:rsidR="00642B81" w:rsidRPr="0097780B" w:rsidRDefault="00642B81" w:rsidP="00784B4D">
            <w:pPr>
              <w:widowControl/>
              <w:suppressAutoHyphens w:val="0"/>
              <w:autoSpaceDN/>
              <w:jc w:val="center"/>
              <w:textAlignment w:val="auto"/>
            </w:pPr>
          </w:p>
        </w:tc>
        <w:tc>
          <w:tcPr>
            <w:tcW w:w="1417" w:type="dxa"/>
            <w:vAlign w:val="center"/>
          </w:tcPr>
          <w:p w:rsidR="00642B81" w:rsidRPr="0097780B" w:rsidRDefault="00642B81" w:rsidP="00784B4D">
            <w:pPr>
              <w:widowControl/>
              <w:suppressAutoHyphens w:val="0"/>
              <w:autoSpaceDN/>
              <w:jc w:val="center"/>
              <w:textAlignment w:val="auto"/>
            </w:pPr>
          </w:p>
        </w:tc>
        <w:tc>
          <w:tcPr>
            <w:tcW w:w="1985" w:type="dxa"/>
            <w:vAlign w:val="center"/>
          </w:tcPr>
          <w:p w:rsidR="00642B81" w:rsidRPr="0097780B" w:rsidRDefault="00642B81" w:rsidP="00784B4D">
            <w:pPr>
              <w:widowControl/>
              <w:suppressAutoHyphens w:val="0"/>
              <w:autoSpaceDN/>
              <w:jc w:val="center"/>
              <w:textAlignment w:val="auto"/>
            </w:pPr>
          </w:p>
        </w:tc>
      </w:tr>
      <w:tr w:rsidR="00642B81" w:rsidRPr="0097780B" w:rsidTr="00800EF0">
        <w:trPr>
          <w:trHeight w:val="2312"/>
        </w:trPr>
        <w:tc>
          <w:tcPr>
            <w:tcW w:w="2660" w:type="dxa"/>
            <w:vAlign w:val="center"/>
          </w:tcPr>
          <w:p w:rsidR="00642B81" w:rsidRPr="0097780B" w:rsidRDefault="00642B81" w:rsidP="00642B81">
            <w:pPr>
              <w:widowControl/>
              <w:suppressAutoHyphens w:val="0"/>
              <w:autoSpaceDN/>
              <w:jc w:val="center"/>
              <w:textAlignment w:val="auto"/>
            </w:pPr>
            <w:r w:rsidRPr="0097780B">
              <w:t xml:space="preserve">Observations </w:t>
            </w:r>
          </w:p>
        </w:tc>
        <w:tc>
          <w:tcPr>
            <w:tcW w:w="7371" w:type="dxa"/>
            <w:gridSpan w:val="5"/>
          </w:tcPr>
          <w:p w:rsidR="00642B81" w:rsidRPr="0097780B" w:rsidRDefault="00642B81"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p w:rsidR="00654EDE" w:rsidRPr="0097780B" w:rsidRDefault="00654EDE" w:rsidP="00784B4D">
            <w:pPr>
              <w:widowControl/>
              <w:suppressAutoHyphens w:val="0"/>
              <w:autoSpaceDN/>
              <w:jc w:val="center"/>
              <w:textAlignment w:val="auto"/>
            </w:pPr>
          </w:p>
        </w:tc>
      </w:tr>
    </w:tbl>
    <w:p w:rsidR="00784B4D" w:rsidRPr="0097780B" w:rsidRDefault="00784B4D" w:rsidP="00DF3988">
      <w:pPr>
        <w:widowControl/>
        <w:suppressAutoHyphens w:val="0"/>
        <w:autoSpaceDN/>
        <w:textAlignment w:val="auto"/>
      </w:pPr>
    </w:p>
    <w:p w:rsidR="00784B4D" w:rsidRPr="0097780B" w:rsidRDefault="00784B4D">
      <w:pPr>
        <w:widowControl/>
        <w:suppressAutoHyphens w:val="0"/>
        <w:autoSpaceDN/>
        <w:spacing w:after="200" w:line="276" w:lineRule="auto"/>
        <w:textAlignment w:val="auto"/>
      </w:pPr>
      <w:r w:rsidRPr="0097780B">
        <w:br w:type="page"/>
      </w:r>
    </w:p>
    <w:p w:rsidR="00DF3988" w:rsidRPr="0097780B" w:rsidRDefault="00DF3988" w:rsidP="00DF3988">
      <w:pPr>
        <w:widowControl/>
        <w:suppressAutoHyphens w:val="0"/>
        <w:autoSpaceDN/>
        <w:textAlignment w:val="auto"/>
      </w:pPr>
    </w:p>
    <w:p w:rsidR="000C6C93" w:rsidRPr="0097780B" w:rsidRDefault="000C6C93" w:rsidP="00353CE1">
      <w:pPr>
        <w:pStyle w:val="Titre1"/>
        <w:jc w:val="center"/>
        <w:rPr>
          <w:rFonts w:cs="Tahoma"/>
          <w:sz w:val="32"/>
          <w:szCs w:val="32"/>
        </w:rPr>
      </w:pPr>
      <w:bookmarkStart w:id="18" w:name="_Toc458158799"/>
      <w:bookmarkStart w:id="19" w:name="_Hlk496472008"/>
      <w:r w:rsidRPr="0097780B">
        <w:rPr>
          <w:sz w:val="32"/>
          <w:szCs w:val="32"/>
        </w:rPr>
        <w:t>ANNEXE 4 : DETAIL DES TARIFS</w:t>
      </w:r>
      <w:bookmarkEnd w:id="18"/>
    </w:p>
    <w:p w:rsidR="00E47C42" w:rsidRPr="0097780B" w:rsidRDefault="00E47C42"/>
    <w:p w:rsidR="00CE6424" w:rsidRPr="0097780B" w:rsidRDefault="00CE6424"/>
    <w:p w:rsidR="00CE6424" w:rsidRPr="0097780B" w:rsidRDefault="00CE6424"/>
    <w:p w:rsidR="003B03C3" w:rsidRPr="0097780B" w:rsidRDefault="00AE7D40" w:rsidP="003B03C3">
      <w:r>
        <w:t>Le tarif défini</w:t>
      </w:r>
      <w:r w:rsidR="00CE6424" w:rsidRPr="0097780B">
        <w:t xml:space="preserve"> à l’</w:t>
      </w:r>
      <w:r w:rsidR="003B03C3" w:rsidRPr="0097780B">
        <w:t xml:space="preserve">article 7 comprend : </w:t>
      </w:r>
    </w:p>
    <w:p w:rsidR="003B03C3" w:rsidRPr="0097780B" w:rsidRDefault="003B03C3" w:rsidP="003B03C3"/>
    <w:p w:rsidR="003B03C3" w:rsidRPr="0097780B" w:rsidRDefault="00CE6424" w:rsidP="003B03C3">
      <w:pPr>
        <w:pStyle w:val="Paragraphedeliste"/>
        <w:numPr>
          <w:ilvl w:val="0"/>
          <w:numId w:val="11"/>
        </w:numPr>
      </w:pPr>
      <w:r w:rsidRPr="0097780B">
        <w:t>Le taux horaire de l’agent</w:t>
      </w:r>
      <w:r w:rsidR="00DC088D">
        <w:t xml:space="preserve"> et le</w:t>
      </w:r>
      <w:r w:rsidR="002B5EC2" w:rsidRPr="0097780B">
        <w:t xml:space="preserve"> régime indemnitaire y afférent</w:t>
      </w:r>
      <w:r w:rsidR="00923241">
        <w:t>.</w:t>
      </w:r>
    </w:p>
    <w:bookmarkEnd w:id="19"/>
    <w:p w:rsidR="003B03C3" w:rsidRPr="0097780B" w:rsidRDefault="003B03C3" w:rsidP="003B03C3">
      <w:pPr>
        <w:pStyle w:val="Paragraphedeliste"/>
        <w:numPr>
          <w:ilvl w:val="0"/>
          <w:numId w:val="11"/>
        </w:numPr>
      </w:pPr>
      <w:r w:rsidRPr="0097780B">
        <w:t>L’amortissement :</w:t>
      </w:r>
    </w:p>
    <w:p w:rsidR="003B03C3" w:rsidRPr="0097780B" w:rsidRDefault="001B71CD" w:rsidP="003B03C3">
      <w:pPr>
        <w:pStyle w:val="Paragraphedeliste"/>
        <w:numPr>
          <w:ilvl w:val="2"/>
          <w:numId w:val="11"/>
        </w:numPr>
      </w:pPr>
      <w:r w:rsidRPr="0097780B">
        <w:t>Des</w:t>
      </w:r>
      <w:r w:rsidR="003B03C3" w:rsidRPr="0097780B">
        <w:t xml:space="preserve"> charges de structures mobilières et immobilières</w:t>
      </w:r>
    </w:p>
    <w:p w:rsidR="003B03C3" w:rsidRPr="0097780B" w:rsidRDefault="001B71CD" w:rsidP="003B03C3">
      <w:pPr>
        <w:pStyle w:val="Paragraphedeliste"/>
        <w:numPr>
          <w:ilvl w:val="2"/>
          <w:numId w:val="11"/>
        </w:numPr>
      </w:pPr>
      <w:r w:rsidRPr="0097780B">
        <w:t>Du</w:t>
      </w:r>
      <w:r w:rsidR="003B03C3" w:rsidRPr="0097780B">
        <w:t xml:space="preserve"> matériel informatique</w:t>
      </w:r>
    </w:p>
    <w:p w:rsidR="003B03C3" w:rsidRPr="0097780B" w:rsidRDefault="001B71CD" w:rsidP="003B03C3">
      <w:pPr>
        <w:pStyle w:val="Paragraphedeliste"/>
        <w:numPr>
          <w:ilvl w:val="2"/>
          <w:numId w:val="11"/>
        </w:numPr>
      </w:pPr>
      <w:r w:rsidRPr="0097780B">
        <w:t>Des</w:t>
      </w:r>
      <w:r w:rsidR="003B03C3" w:rsidRPr="0097780B">
        <w:t xml:space="preserve"> énergies et fluides</w:t>
      </w:r>
    </w:p>
    <w:p w:rsidR="003B03C3" w:rsidRPr="0097780B" w:rsidRDefault="001B71CD" w:rsidP="003B03C3">
      <w:pPr>
        <w:pStyle w:val="Paragraphedeliste"/>
        <w:numPr>
          <w:ilvl w:val="2"/>
          <w:numId w:val="11"/>
        </w:numPr>
      </w:pPr>
      <w:r w:rsidRPr="0097780B">
        <w:t>Des</w:t>
      </w:r>
      <w:r w:rsidR="003B03C3" w:rsidRPr="0097780B">
        <w:t xml:space="preserve"> ressources documentaires</w:t>
      </w:r>
    </w:p>
    <w:p w:rsidR="003B03C3" w:rsidRPr="0097780B" w:rsidRDefault="001B71CD" w:rsidP="003B03C3">
      <w:pPr>
        <w:pStyle w:val="Paragraphedeliste"/>
        <w:numPr>
          <w:ilvl w:val="2"/>
          <w:numId w:val="11"/>
        </w:numPr>
      </w:pPr>
      <w:r w:rsidRPr="0097780B">
        <w:t>Des</w:t>
      </w:r>
      <w:r w:rsidR="003B03C3" w:rsidRPr="0097780B">
        <w:t xml:space="preserve"> fournitures</w:t>
      </w:r>
    </w:p>
    <w:p w:rsidR="003B03C3" w:rsidRPr="0097780B" w:rsidRDefault="003B03C3" w:rsidP="003B03C3">
      <w:pPr>
        <w:ind w:left="360"/>
      </w:pPr>
    </w:p>
    <w:p w:rsidR="003B03C3" w:rsidRPr="0097780B" w:rsidRDefault="003B03C3" w:rsidP="003B03C3">
      <w:pPr>
        <w:pStyle w:val="Paragraphedeliste"/>
        <w:ind w:left="360"/>
      </w:pPr>
    </w:p>
    <w:p w:rsidR="003B03C3" w:rsidRPr="0097780B" w:rsidRDefault="003B03C3" w:rsidP="003B03C3">
      <w:pPr>
        <w:pStyle w:val="Paragraphedeliste"/>
      </w:pPr>
    </w:p>
    <w:p w:rsidR="003B03C3" w:rsidRPr="0097780B" w:rsidRDefault="003B03C3" w:rsidP="00E7780B">
      <w:pPr>
        <w:rPr>
          <w:b/>
        </w:rPr>
      </w:pPr>
      <w:r w:rsidRPr="0097780B">
        <w:rPr>
          <w:b/>
        </w:rPr>
        <w:t>Les frais de déplacement ne sont pas inclus. Le temps de trajet est décompté dans le temps de travail.</w:t>
      </w:r>
    </w:p>
    <w:p w:rsidR="003B03C3" w:rsidRPr="0097780B" w:rsidRDefault="003B03C3" w:rsidP="00E7780B">
      <w:pPr>
        <w:rPr>
          <w:b/>
        </w:rPr>
      </w:pPr>
    </w:p>
    <w:p w:rsidR="00E7780B" w:rsidRPr="0097780B" w:rsidRDefault="003B03C3" w:rsidP="00E7780B">
      <w:r w:rsidRPr="0097780B">
        <w:t>A titre indicatif, l</w:t>
      </w:r>
      <w:r w:rsidR="00E7780B" w:rsidRPr="0097780B">
        <w:t>e coût journalier moyen d’un agent mis à disposition est donc de :</w:t>
      </w:r>
    </w:p>
    <w:p w:rsidR="00E7780B" w:rsidRPr="0097780B" w:rsidRDefault="00E7780B" w:rsidP="00E7780B"/>
    <w:p w:rsidR="00E7780B" w:rsidRPr="0097780B" w:rsidRDefault="008923A5" w:rsidP="00E7780B">
      <w:r w:rsidRPr="0097780B">
        <w:t>225</w:t>
      </w:r>
      <w:r w:rsidR="00E7780B" w:rsidRPr="0097780B">
        <w:t>€/jour</w:t>
      </w:r>
      <w:r w:rsidR="00923241">
        <w:t>, p</w:t>
      </w:r>
      <w:r w:rsidR="003B03C3" w:rsidRPr="0097780B">
        <w:t>our une journée de travail de 7h30.</w:t>
      </w:r>
    </w:p>
    <w:p w:rsidR="003B03C3" w:rsidRPr="0097780B" w:rsidRDefault="003B03C3" w:rsidP="00E7780B"/>
    <w:p w:rsidR="003B03C3" w:rsidRPr="0097780B" w:rsidRDefault="003B03C3" w:rsidP="00E7780B"/>
    <w:sectPr w:rsidR="003B03C3" w:rsidRPr="0097780B" w:rsidSect="00DF3988">
      <w:footerReference w:type="default" r:id="rId11"/>
      <w:type w:val="continuous"/>
      <w:pgSz w:w="11905" w:h="16837"/>
      <w:pgMar w:top="1134" w:right="1134" w:bottom="426"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5FB" w:rsidRDefault="00FE65FB">
      <w:r>
        <w:separator/>
      </w:r>
    </w:p>
  </w:endnote>
  <w:endnote w:type="continuationSeparator" w:id="0">
    <w:p w:rsidR="00FE65FB" w:rsidRDefault="00FE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7E" w:rsidRDefault="00CF2A7E">
    <w:pPr>
      <w:pStyle w:val="Pieddepage1"/>
      <w:jc w:val="center"/>
    </w:pPr>
    <w:r>
      <w:fldChar w:fldCharType="begin"/>
    </w:r>
    <w:r>
      <w:instrText xml:space="preserve"> PAGE </w:instrText>
    </w:r>
    <w:r>
      <w:fldChar w:fldCharType="separate"/>
    </w:r>
    <w:r w:rsidR="00FF563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5FB" w:rsidRDefault="00FE65FB">
      <w:r>
        <w:separator/>
      </w:r>
    </w:p>
  </w:footnote>
  <w:footnote w:type="continuationSeparator" w:id="0">
    <w:p w:rsidR="00FE65FB" w:rsidRDefault="00FE6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0769B"/>
    <w:multiLevelType w:val="hybridMultilevel"/>
    <w:tmpl w:val="8DE4DF82"/>
    <w:lvl w:ilvl="0" w:tplc="8CE242E4">
      <w:start w:val="8"/>
      <w:numFmt w:val="bullet"/>
      <w:lvlText w:val="-"/>
      <w:lvlJc w:val="left"/>
      <w:pPr>
        <w:ind w:left="720" w:hanging="360"/>
      </w:pPr>
      <w:rPr>
        <w:rFonts w:ascii="Helvetica" w:eastAsia="MS Gothic" w:hAnsi="Helvetica" w:cs="Helvetica"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2F760B"/>
    <w:multiLevelType w:val="singleLevel"/>
    <w:tmpl w:val="BECAD350"/>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22693CB8"/>
    <w:multiLevelType w:val="hybridMultilevel"/>
    <w:tmpl w:val="6876DD6A"/>
    <w:lvl w:ilvl="0" w:tplc="49000432">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15:restartNumberingAfterBreak="0">
    <w:nsid w:val="472061AC"/>
    <w:multiLevelType w:val="hybridMultilevel"/>
    <w:tmpl w:val="7BD05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D1132"/>
    <w:multiLevelType w:val="singleLevel"/>
    <w:tmpl w:val="4620B9CA"/>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5D2D6238"/>
    <w:multiLevelType w:val="singleLevel"/>
    <w:tmpl w:val="4620B9CA"/>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5E564D91"/>
    <w:multiLevelType w:val="hybridMultilevel"/>
    <w:tmpl w:val="F0DCA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C57401"/>
    <w:multiLevelType w:val="hybridMultilevel"/>
    <w:tmpl w:val="6DE456C6"/>
    <w:lvl w:ilvl="0" w:tplc="BE681694">
      <w:numFmt w:val="bullet"/>
      <w:lvlText w:val="-"/>
      <w:lvlJc w:val="left"/>
      <w:pPr>
        <w:ind w:left="720" w:hanging="36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915DBA"/>
    <w:multiLevelType w:val="hybridMultilevel"/>
    <w:tmpl w:val="C540B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B01227"/>
    <w:multiLevelType w:val="singleLevel"/>
    <w:tmpl w:val="4620B9CA"/>
    <w:lvl w:ilvl="0">
      <w:start w:val="1"/>
      <w:numFmt w:val="bullet"/>
      <w:lvlText w:val=""/>
      <w:lvlJc w:val="left"/>
      <w:pPr>
        <w:tabs>
          <w:tab w:val="num" w:pos="360"/>
        </w:tabs>
        <w:ind w:left="360" w:hanging="360"/>
      </w:pPr>
      <w:rPr>
        <w:rFonts w:ascii="Wingdings" w:hAnsi="Wingdings" w:hint="default"/>
        <w:sz w:val="28"/>
      </w:rPr>
    </w:lvl>
  </w:abstractNum>
  <w:abstractNum w:abstractNumId="10" w15:restartNumberingAfterBreak="0">
    <w:nsid w:val="71CB5398"/>
    <w:multiLevelType w:val="hybridMultilevel"/>
    <w:tmpl w:val="70FCD2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3944693"/>
    <w:multiLevelType w:val="hybridMultilevel"/>
    <w:tmpl w:val="862E2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D0035C"/>
    <w:multiLevelType w:val="hybridMultilevel"/>
    <w:tmpl w:val="A9662222"/>
    <w:lvl w:ilvl="0" w:tplc="823CBFC0">
      <w:start w:val="88"/>
      <w:numFmt w:val="bullet"/>
      <w:lvlText w:val="-"/>
      <w:lvlJc w:val="left"/>
      <w:pPr>
        <w:ind w:left="720" w:hanging="360"/>
      </w:pPr>
      <w:rPr>
        <w:rFonts w:ascii="Helvetica" w:eastAsia="Arial Unicode MS"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7B0A6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8"/>
  </w:num>
  <w:num w:numId="3">
    <w:abstractNumId w:val="10"/>
  </w:num>
  <w:num w:numId="4">
    <w:abstractNumId w:val="5"/>
  </w:num>
  <w:num w:numId="5">
    <w:abstractNumId w:val="4"/>
  </w:num>
  <w:num w:numId="6">
    <w:abstractNumId w:val="9"/>
  </w:num>
  <w:num w:numId="7">
    <w:abstractNumId w:val="1"/>
  </w:num>
  <w:num w:numId="8">
    <w:abstractNumId w:val="7"/>
  </w:num>
  <w:num w:numId="9">
    <w:abstractNumId w:val="2"/>
  </w:num>
  <w:num w:numId="10">
    <w:abstractNumId w:val="3"/>
  </w:num>
  <w:num w:numId="11">
    <w:abstractNumId w:val="13"/>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52"/>
    <w:rsid w:val="00011E86"/>
    <w:rsid w:val="00021B8E"/>
    <w:rsid w:val="00024CB9"/>
    <w:rsid w:val="00047BDD"/>
    <w:rsid w:val="00051759"/>
    <w:rsid w:val="0006590F"/>
    <w:rsid w:val="000673FF"/>
    <w:rsid w:val="00093D7C"/>
    <w:rsid w:val="000A4963"/>
    <w:rsid w:val="000B7F7C"/>
    <w:rsid w:val="000C6C93"/>
    <w:rsid w:val="000F7E31"/>
    <w:rsid w:val="001031E7"/>
    <w:rsid w:val="001211B8"/>
    <w:rsid w:val="00180E8A"/>
    <w:rsid w:val="001865A0"/>
    <w:rsid w:val="001A5052"/>
    <w:rsid w:val="001A5596"/>
    <w:rsid w:val="001B71CD"/>
    <w:rsid w:val="001D706F"/>
    <w:rsid w:val="00247F28"/>
    <w:rsid w:val="002521A5"/>
    <w:rsid w:val="00267251"/>
    <w:rsid w:val="00285C33"/>
    <w:rsid w:val="00286BAC"/>
    <w:rsid w:val="002B391C"/>
    <w:rsid w:val="002B403C"/>
    <w:rsid w:val="002B5EC2"/>
    <w:rsid w:val="002C227D"/>
    <w:rsid w:val="00300CD9"/>
    <w:rsid w:val="00323CB2"/>
    <w:rsid w:val="0033075E"/>
    <w:rsid w:val="00353CE1"/>
    <w:rsid w:val="00381B15"/>
    <w:rsid w:val="003B03C3"/>
    <w:rsid w:val="003D3B79"/>
    <w:rsid w:val="003F16AE"/>
    <w:rsid w:val="00427323"/>
    <w:rsid w:val="00447869"/>
    <w:rsid w:val="004631E8"/>
    <w:rsid w:val="00467B48"/>
    <w:rsid w:val="004916A0"/>
    <w:rsid w:val="004F0360"/>
    <w:rsid w:val="00504E7C"/>
    <w:rsid w:val="00523100"/>
    <w:rsid w:val="00550AB6"/>
    <w:rsid w:val="00567CA1"/>
    <w:rsid w:val="005B6C2E"/>
    <w:rsid w:val="005F39EC"/>
    <w:rsid w:val="00642B81"/>
    <w:rsid w:val="00654EDE"/>
    <w:rsid w:val="00675C0A"/>
    <w:rsid w:val="006A74C7"/>
    <w:rsid w:val="006F2EB9"/>
    <w:rsid w:val="00727324"/>
    <w:rsid w:val="00747DDB"/>
    <w:rsid w:val="00752B6E"/>
    <w:rsid w:val="00784B4D"/>
    <w:rsid w:val="007C5050"/>
    <w:rsid w:val="007C629F"/>
    <w:rsid w:val="007D5844"/>
    <w:rsid w:val="007E1CE3"/>
    <w:rsid w:val="00800EF0"/>
    <w:rsid w:val="00817BDE"/>
    <w:rsid w:val="00822210"/>
    <w:rsid w:val="00841A2C"/>
    <w:rsid w:val="00842C55"/>
    <w:rsid w:val="008439F7"/>
    <w:rsid w:val="00844501"/>
    <w:rsid w:val="008923A5"/>
    <w:rsid w:val="008B4DCD"/>
    <w:rsid w:val="008D6960"/>
    <w:rsid w:val="008F66E8"/>
    <w:rsid w:val="009047F7"/>
    <w:rsid w:val="00920EB8"/>
    <w:rsid w:val="00923241"/>
    <w:rsid w:val="009457E5"/>
    <w:rsid w:val="009547C4"/>
    <w:rsid w:val="0097780B"/>
    <w:rsid w:val="009A2C03"/>
    <w:rsid w:val="009B1C02"/>
    <w:rsid w:val="009D7534"/>
    <w:rsid w:val="00A11864"/>
    <w:rsid w:val="00AB13B1"/>
    <w:rsid w:val="00AE7D40"/>
    <w:rsid w:val="00AF2B78"/>
    <w:rsid w:val="00B13027"/>
    <w:rsid w:val="00B2076A"/>
    <w:rsid w:val="00B464B0"/>
    <w:rsid w:val="00B95E3B"/>
    <w:rsid w:val="00BA3AC0"/>
    <w:rsid w:val="00BA5932"/>
    <w:rsid w:val="00BB0F3F"/>
    <w:rsid w:val="00BC7BBE"/>
    <w:rsid w:val="00BE12CB"/>
    <w:rsid w:val="00C1073E"/>
    <w:rsid w:val="00C51973"/>
    <w:rsid w:val="00C8116B"/>
    <w:rsid w:val="00CE6424"/>
    <w:rsid w:val="00CF2A7E"/>
    <w:rsid w:val="00D168C6"/>
    <w:rsid w:val="00D731F5"/>
    <w:rsid w:val="00DA1504"/>
    <w:rsid w:val="00DC088D"/>
    <w:rsid w:val="00DF3988"/>
    <w:rsid w:val="00E418F5"/>
    <w:rsid w:val="00E46A90"/>
    <w:rsid w:val="00E47C42"/>
    <w:rsid w:val="00E67A05"/>
    <w:rsid w:val="00E7780B"/>
    <w:rsid w:val="00EF359D"/>
    <w:rsid w:val="00F302E0"/>
    <w:rsid w:val="00F61C46"/>
    <w:rsid w:val="00F76832"/>
    <w:rsid w:val="00FA0F58"/>
    <w:rsid w:val="00FC4AFE"/>
    <w:rsid w:val="00FE65FB"/>
    <w:rsid w:val="00FE6D7C"/>
    <w:rsid w:val="00FF5634"/>
    <w:rsid w:val="00FF6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7385A-5E6F-4614-8718-42E7300F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C93"/>
    <w:pPr>
      <w:widowControl w:val="0"/>
      <w:suppressAutoHyphens/>
      <w:autoSpaceDN w:val="0"/>
      <w:spacing w:after="0" w:line="240" w:lineRule="auto"/>
      <w:textAlignment w:val="baseline"/>
    </w:pPr>
    <w:rPr>
      <w:rFonts w:ascii="Helvetica" w:eastAsia="Arial Unicode MS" w:hAnsi="Helvetica" w:cs="Tahoma"/>
      <w:kern w:val="3"/>
      <w:sz w:val="24"/>
      <w:szCs w:val="24"/>
      <w:lang w:eastAsia="fr-FR"/>
    </w:rPr>
  </w:style>
  <w:style w:type="paragraph" w:styleId="Titre1">
    <w:name w:val="heading 1"/>
    <w:basedOn w:val="Normal"/>
    <w:next w:val="Normal"/>
    <w:link w:val="Titre1Car"/>
    <w:uiPriority w:val="9"/>
    <w:qFormat/>
    <w:rsid w:val="000C6C93"/>
    <w:pPr>
      <w:keepNext/>
      <w:keepLines/>
      <w:outlineLvl w:val="0"/>
    </w:pPr>
    <w:rPr>
      <w:rFonts w:eastAsiaTheme="majorEastAsia" w:cstheme="majorBidi"/>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6C93"/>
    <w:rPr>
      <w:rFonts w:ascii="Helvetica" w:eastAsiaTheme="majorEastAsia" w:hAnsi="Helvetica" w:cstheme="majorBidi"/>
      <w:b/>
      <w:bCs/>
      <w:color w:val="000000" w:themeColor="text1"/>
      <w:kern w:val="3"/>
      <w:sz w:val="28"/>
      <w:szCs w:val="28"/>
      <w:lang w:eastAsia="fr-FR"/>
    </w:rPr>
  </w:style>
  <w:style w:type="paragraph" w:customStyle="1" w:styleId="Standard">
    <w:name w:val="Standard"/>
    <w:rsid w:val="000C6C9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customStyle="1" w:styleId="Textbody">
    <w:name w:val="Text body"/>
    <w:basedOn w:val="Standard"/>
    <w:rsid w:val="000C6C93"/>
    <w:pPr>
      <w:spacing w:after="120"/>
    </w:pPr>
  </w:style>
  <w:style w:type="paragraph" w:customStyle="1" w:styleId="TableContents">
    <w:name w:val="Table Contents"/>
    <w:basedOn w:val="Standard"/>
    <w:rsid w:val="000C6C93"/>
    <w:pPr>
      <w:suppressLineNumbers/>
    </w:pPr>
  </w:style>
  <w:style w:type="paragraph" w:customStyle="1" w:styleId="Pieddepage1">
    <w:name w:val="Pied de page1"/>
    <w:basedOn w:val="Standard"/>
    <w:rsid w:val="000C6C93"/>
    <w:pPr>
      <w:suppressLineNumbers/>
      <w:tabs>
        <w:tab w:val="center" w:pos="4818"/>
        <w:tab w:val="right" w:pos="9637"/>
      </w:tabs>
    </w:pPr>
  </w:style>
  <w:style w:type="paragraph" w:styleId="En-tte">
    <w:name w:val="header"/>
    <w:basedOn w:val="Normal"/>
    <w:link w:val="En-tteCar"/>
    <w:rsid w:val="000C6C93"/>
    <w:pPr>
      <w:widowControl/>
      <w:tabs>
        <w:tab w:val="center" w:pos="4536"/>
        <w:tab w:val="right" w:pos="9072"/>
      </w:tabs>
      <w:suppressAutoHyphens w:val="0"/>
      <w:autoSpaceDN/>
      <w:textAlignment w:val="auto"/>
    </w:pPr>
    <w:rPr>
      <w:rFonts w:ascii="Times" w:eastAsia="Times New Roman" w:hAnsi="Times" w:cs="Times"/>
      <w:kern w:val="0"/>
      <w:sz w:val="20"/>
      <w:szCs w:val="20"/>
    </w:rPr>
  </w:style>
  <w:style w:type="character" w:customStyle="1" w:styleId="En-tteCar">
    <w:name w:val="En-tête Car"/>
    <w:basedOn w:val="Policepardfaut"/>
    <w:link w:val="En-tte"/>
    <w:rsid w:val="000C6C93"/>
    <w:rPr>
      <w:rFonts w:ascii="Times" w:eastAsia="Times New Roman" w:hAnsi="Times" w:cs="Times"/>
      <w:sz w:val="20"/>
      <w:szCs w:val="20"/>
      <w:lang w:eastAsia="fr-FR"/>
    </w:rPr>
  </w:style>
  <w:style w:type="paragraph" w:customStyle="1" w:styleId="articlecontenu">
    <w:name w:val="article : contenu"/>
    <w:basedOn w:val="Normal"/>
    <w:rsid w:val="000C6C93"/>
    <w:pPr>
      <w:widowControl/>
      <w:suppressAutoHyphens w:val="0"/>
      <w:autoSpaceDE w:val="0"/>
      <w:spacing w:after="140"/>
      <w:ind w:firstLine="567"/>
      <w:jc w:val="both"/>
      <w:textAlignment w:val="auto"/>
    </w:pPr>
    <w:rPr>
      <w:rFonts w:ascii="Arial" w:eastAsia="Times New Roman" w:hAnsi="Arial" w:cs="Arial"/>
      <w:kern w:val="0"/>
      <w:sz w:val="20"/>
      <w:szCs w:val="20"/>
    </w:rPr>
  </w:style>
  <w:style w:type="paragraph" w:styleId="En-ttedetabledesmatires">
    <w:name w:val="TOC Heading"/>
    <w:basedOn w:val="Titre1"/>
    <w:next w:val="Normal"/>
    <w:uiPriority w:val="39"/>
    <w:semiHidden/>
    <w:unhideWhenUsed/>
    <w:qFormat/>
    <w:rsid w:val="000C6C93"/>
    <w:pPr>
      <w:widowControl/>
      <w:suppressAutoHyphens w:val="0"/>
      <w:autoSpaceDN/>
      <w:spacing w:line="276" w:lineRule="auto"/>
      <w:textAlignment w:val="auto"/>
      <w:outlineLvl w:val="9"/>
    </w:pPr>
    <w:rPr>
      <w:kern w:val="0"/>
    </w:rPr>
  </w:style>
  <w:style w:type="paragraph" w:styleId="TM1">
    <w:name w:val="toc 1"/>
    <w:basedOn w:val="Normal"/>
    <w:next w:val="Normal"/>
    <w:autoRedefine/>
    <w:uiPriority w:val="39"/>
    <w:unhideWhenUsed/>
    <w:rsid w:val="000C6C93"/>
    <w:pPr>
      <w:spacing w:after="100"/>
    </w:pPr>
  </w:style>
  <w:style w:type="character" w:styleId="Lienhypertexte">
    <w:name w:val="Hyperlink"/>
    <w:basedOn w:val="Policepardfaut"/>
    <w:uiPriority w:val="99"/>
    <w:unhideWhenUsed/>
    <w:rsid w:val="000C6C93"/>
    <w:rPr>
      <w:color w:val="0000FF" w:themeColor="hyperlink"/>
      <w:u w:val="single"/>
    </w:rPr>
  </w:style>
  <w:style w:type="paragraph" w:styleId="Textedebulles">
    <w:name w:val="Balloon Text"/>
    <w:basedOn w:val="Normal"/>
    <w:link w:val="TextedebullesCar"/>
    <w:uiPriority w:val="99"/>
    <w:semiHidden/>
    <w:unhideWhenUsed/>
    <w:rsid w:val="000C6C93"/>
    <w:rPr>
      <w:rFonts w:ascii="Tahoma" w:hAnsi="Tahoma"/>
      <w:sz w:val="16"/>
      <w:szCs w:val="16"/>
    </w:rPr>
  </w:style>
  <w:style w:type="character" w:customStyle="1" w:styleId="TextedebullesCar">
    <w:name w:val="Texte de bulles Car"/>
    <w:basedOn w:val="Policepardfaut"/>
    <w:link w:val="Textedebulles"/>
    <w:uiPriority w:val="99"/>
    <w:semiHidden/>
    <w:rsid w:val="000C6C93"/>
    <w:rPr>
      <w:rFonts w:ascii="Tahoma" w:eastAsia="Arial Unicode MS" w:hAnsi="Tahoma" w:cs="Tahoma"/>
      <w:kern w:val="3"/>
      <w:sz w:val="16"/>
      <w:szCs w:val="16"/>
      <w:lang w:eastAsia="fr-FR"/>
    </w:rPr>
  </w:style>
  <w:style w:type="paragraph" w:styleId="Paragraphedeliste">
    <w:name w:val="List Paragraph"/>
    <w:basedOn w:val="Normal"/>
    <w:uiPriority w:val="34"/>
    <w:qFormat/>
    <w:rsid w:val="00CE6424"/>
    <w:pPr>
      <w:ind w:left="720"/>
      <w:contextualSpacing/>
    </w:pPr>
  </w:style>
  <w:style w:type="table" w:styleId="Grilledutableau">
    <w:name w:val="Table Grid"/>
    <w:basedOn w:val="TableauNormal"/>
    <w:uiPriority w:val="59"/>
    <w:rsid w:val="0078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52B6E"/>
    <w:pPr>
      <w:tabs>
        <w:tab w:val="center" w:pos="4536"/>
        <w:tab w:val="right" w:pos="9072"/>
      </w:tabs>
    </w:pPr>
  </w:style>
  <w:style w:type="character" w:customStyle="1" w:styleId="PieddepageCar">
    <w:name w:val="Pied de page Car"/>
    <w:basedOn w:val="Policepardfaut"/>
    <w:link w:val="Pieddepage"/>
    <w:uiPriority w:val="99"/>
    <w:rsid w:val="00752B6E"/>
    <w:rPr>
      <w:rFonts w:ascii="Helvetica" w:eastAsia="Arial Unicode MS" w:hAnsi="Helvetica" w:cs="Tahoma"/>
      <w:kern w:val="3"/>
      <w:sz w:val="24"/>
      <w:szCs w:val="24"/>
      <w:lang w:eastAsia="fr-FR"/>
    </w:rPr>
  </w:style>
  <w:style w:type="paragraph" w:customStyle="1" w:styleId="Heading">
    <w:name w:val="Heading"/>
    <w:basedOn w:val="Standard"/>
    <w:next w:val="Textbody"/>
    <w:rsid w:val="00E67A05"/>
    <w:pPr>
      <w:keepNext/>
      <w:spacing w:before="240" w:after="120"/>
    </w:pPr>
    <w:rPr>
      <w:rFonts w:ascii="Arial" w:eastAsia="MS Mincho"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etences-et-territoires@cdg88.fr" TargetMode="External"/><Relationship Id="rId4" Type="http://schemas.openxmlformats.org/officeDocument/2006/relationships/settings" Target="settings.xml"/><Relationship Id="rId9" Type="http://schemas.openxmlformats.org/officeDocument/2006/relationships/hyperlink" Target="mailto:competences-et-territoires@cdg88.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862F-E601-4AED-8731-56C16FF4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2615</Words>
  <Characters>14388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 MAFFEIS</dc:creator>
  <cp:lastModifiedBy>Ingrid COLNET</cp:lastModifiedBy>
  <cp:revision>3</cp:revision>
  <cp:lastPrinted>2017-11-16T07:52:00Z</cp:lastPrinted>
  <dcterms:created xsi:type="dcterms:W3CDTF">2017-10-23T07:29:00Z</dcterms:created>
  <dcterms:modified xsi:type="dcterms:W3CDTF">2017-11-16T07:52:00Z</dcterms:modified>
</cp:coreProperties>
</file>